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7737F8"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Calibri" w:hAnsi="Calibri" w:cs="Calibri"/>
          <w:b/>
          <w:sz w:val="22"/>
          <w:szCs w:val="22"/>
          <w:lang w:val="nl-NL"/>
        </w:rPr>
      </w:pPr>
      <w:r>
        <w:rPr>
          <w:rFonts w:hint="default" w:ascii="Calibri" w:hAnsi="Calibri" w:cs="Calibri"/>
          <w:b/>
          <w:sz w:val="22"/>
          <w:szCs w:val="22"/>
        </w:rPr>
        <w:t xml:space="preserve">Liturgieoverzicht voor zondag </w:t>
      </w:r>
      <w:r>
        <w:rPr>
          <w:rFonts w:hint="default" w:cs="Calibri"/>
          <w:b/>
          <w:sz w:val="22"/>
          <w:szCs w:val="22"/>
          <w:lang w:val="nl-NL"/>
        </w:rPr>
        <w:t xml:space="preserve">27 juli 2025 </w:t>
      </w:r>
      <w:r>
        <w:rPr>
          <w:rFonts w:hint="default" w:ascii="Calibri" w:hAnsi="Calibri" w:cs="Calibri"/>
          <w:b/>
          <w:sz w:val="22"/>
          <w:szCs w:val="22"/>
        </w:rPr>
        <w:t xml:space="preserve">om </w:t>
      </w:r>
      <w:r>
        <w:rPr>
          <w:rFonts w:hint="default" w:cs="Calibri"/>
          <w:b/>
          <w:sz w:val="22"/>
          <w:szCs w:val="22"/>
          <w:lang w:val="nl-NL"/>
        </w:rPr>
        <w:t>19:</w:t>
      </w:r>
      <w:r>
        <w:rPr>
          <w:rFonts w:hint="default" w:ascii="Calibri" w:hAnsi="Calibri" w:cs="Calibri"/>
          <w:b/>
          <w:sz w:val="22"/>
          <w:szCs w:val="22"/>
        </w:rPr>
        <w:t xml:space="preserve">00 </w:t>
      </w:r>
      <w:r>
        <w:rPr>
          <w:rFonts w:hint="default" w:ascii="Calibri" w:hAnsi="Calibri" w:cs="Calibri"/>
          <w:b/>
          <w:sz w:val="22"/>
          <w:szCs w:val="22"/>
          <w:lang w:val="nl-NL"/>
        </w:rPr>
        <w:t>uur</w:t>
      </w:r>
    </w:p>
    <w:p w14:paraId="7923A2B1"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Calibri" w:hAnsi="Calibri" w:eastAsia="Times New Roman" w:cs="Times New Roman"/>
          <w:b/>
          <w:bCs w:val="0"/>
          <w:sz w:val="22"/>
          <w:szCs w:val="22"/>
          <w:lang w:val="nl" w:eastAsia="nl" w:bidi="ar"/>
        </w:rPr>
      </w:pPr>
      <w:r>
        <w:rPr>
          <w:rFonts w:hint="default" w:ascii="Calibri" w:hAnsi="Calibri" w:cs="Calibri"/>
          <w:b/>
          <w:sz w:val="22"/>
          <w:szCs w:val="22"/>
        </w:rPr>
        <w:t>in de Andreaskerk te Hattem</w:t>
      </w:r>
      <w:r>
        <w:rPr>
          <w:rFonts w:hint="default" w:ascii="Calibri" w:hAnsi="Calibri" w:cs="Calibri"/>
          <w:b/>
          <w:bCs w:val="0"/>
          <w:sz w:val="22"/>
          <w:szCs w:val="22"/>
          <w:lang w:val="nl-NL"/>
        </w:rPr>
        <w:t xml:space="preserve"> - </w:t>
      </w:r>
      <w:r>
        <w:rPr>
          <w:rFonts w:hint="default" w:cs="Calibri"/>
          <w:b/>
          <w:bCs w:val="0"/>
          <w:sz w:val="22"/>
          <w:szCs w:val="22"/>
          <w:lang w:val="nl-NL"/>
        </w:rPr>
        <w:t>H</w:t>
      </w:r>
      <w:r>
        <w:rPr>
          <w:rFonts w:hint="default" w:ascii="Calibri" w:hAnsi="Calibri" w:eastAsia="Times New Roman" w:cs="Times New Roman"/>
          <w:b/>
          <w:bCs w:val="0"/>
          <w:sz w:val="22"/>
          <w:szCs w:val="22"/>
          <w:lang w:val="nl" w:eastAsia="nl" w:bidi="ar"/>
        </w:rPr>
        <w:t xml:space="preserve">ervormde </w:t>
      </w:r>
      <w:r>
        <w:rPr>
          <w:rFonts w:hint="default" w:eastAsia="Times New Roman" w:cs="Times New Roman"/>
          <w:b/>
          <w:bCs w:val="0"/>
          <w:sz w:val="22"/>
          <w:szCs w:val="22"/>
          <w:lang w:val="nl-NL" w:eastAsia="nl" w:bidi="ar"/>
        </w:rPr>
        <w:t>w</w:t>
      </w:r>
      <w:r>
        <w:rPr>
          <w:rFonts w:hint="default" w:ascii="Calibri" w:hAnsi="Calibri" w:eastAsia="Times New Roman" w:cs="Times New Roman"/>
          <w:b/>
          <w:bCs w:val="0"/>
          <w:sz w:val="22"/>
          <w:szCs w:val="22"/>
          <w:lang w:val="nl" w:eastAsia="nl" w:bidi="ar"/>
        </w:rPr>
        <w:t>ijkgemeente de Bron</w:t>
      </w:r>
    </w:p>
    <w:p w14:paraId="5ACB87DA"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Calibri" w:hAnsi="Calibri" w:cs="Calibri"/>
          <w:b/>
          <w:sz w:val="22"/>
          <w:szCs w:val="22"/>
        </w:rPr>
      </w:pPr>
    </w:p>
    <w:p w14:paraId="082342F1"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Calibri" w:hAnsi="Calibri" w:cs="Calibri"/>
          <w:b/>
          <w:sz w:val="22"/>
          <w:szCs w:val="22"/>
        </w:rPr>
      </w:pPr>
    </w:p>
    <w:p w14:paraId="7615D492">
      <w:pPr>
        <w:pStyle w:val="15"/>
        <w:keepNext w:val="0"/>
        <w:keepLines w:val="0"/>
        <w:pageBreakBefore w:val="0"/>
        <w:widowControl/>
        <w:tabs>
          <w:tab w:val="left" w:pos="1134"/>
          <w:tab w:val="left" w:pos="12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Calibri" w:hAnsi="Calibri" w:eastAsia="sans-serif" w:cs="Calibri"/>
          <w:b/>
          <w:bCs/>
          <w:i w:val="0"/>
          <w:iCs w:val="0"/>
          <w:caps w:val="0"/>
          <w:color w:val="auto"/>
          <w:spacing w:val="0"/>
          <w:sz w:val="22"/>
          <w:szCs w:val="22"/>
          <w:shd w:val="clear" w:color="auto" w:fill="auto"/>
          <w:lang w:val="nl-NL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Voorganger</w:t>
      </w:r>
      <w:r>
        <w:rPr>
          <w:rFonts w:hint="default" w:ascii="Calibri" w:hAnsi="Calibri" w:cs="Calibri"/>
          <w:b/>
          <w:bCs/>
          <w:sz w:val="22"/>
          <w:szCs w:val="22"/>
        </w:rPr>
        <w:tab/>
      </w:r>
      <w:r>
        <w:rPr>
          <w:rFonts w:hint="default" w:ascii="Calibri" w:hAnsi="Calibri" w:cs="Calibri"/>
          <w:b/>
          <w:bCs/>
          <w:sz w:val="22"/>
          <w:szCs w:val="22"/>
          <w:shd w:val="clear" w:color="auto" w:fill="auto"/>
        </w:rPr>
        <w:t>:</w:t>
      </w:r>
      <w:r>
        <w:rPr>
          <w:rFonts w:hint="default" w:ascii="Calibri" w:hAnsi="Calibri" w:cs="Calibri"/>
          <w:b w:val="0"/>
          <w:bCs w:val="0"/>
          <w:color w:val="auto"/>
          <w:sz w:val="22"/>
          <w:szCs w:val="22"/>
          <w:shd w:val="clear" w:color="auto" w:fill="auto"/>
        </w:rPr>
        <w:tab/>
      </w:r>
      <w:r>
        <w:rPr>
          <w:rFonts w:hint="default" w:ascii="Calibri" w:hAnsi="Calibri" w:eastAsia="sans-serif" w:cs="Calibri"/>
          <w:b/>
          <w:bCs/>
          <w:i w:val="0"/>
          <w:iCs w:val="0"/>
          <w:caps w:val="0"/>
          <w:color w:val="auto"/>
          <w:spacing w:val="0"/>
          <w:sz w:val="22"/>
          <w:szCs w:val="22"/>
          <w:shd w:val="clear" w:color="auto" w:fill="auto"/>
        </w:rPr>
        <w:t>ds</w:t>
      </w:r>
      <w:r>
        <w:rPr>
          <w:rFonts w:hint="default" w:eastAsia="sans-serif" w:cs="Calibri"/>
          <w:b/>
          <w:bCs/>
          <w:i w:val="0"/>
          <w:iCs w:val="0"/>
          <w:caps w:val="0"/>
          <w:color w:val="auto"/>
          <w:spacing w:val="0"/>
          <w:sz w:val="22"/>
          <w:szCs w:val="22"/>
          <w:shd w:val="clear" w:color="auto" w:fill="auto"/>
          <w:lang w:val="nl-NL"/>
        </w:rPr>
        <w:t>. J.R.J. van Gelderop uit Vaassen</w:t>
      </w:r>
    </w:p>
    <w:p w14:paraId="2C0D433A"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Calibri" w:hAnsi="Calibri" w:cs="Calibri"/>
          <w:b/>
          <w:sz w:val="22"/>
          <w:szCs w:val="22"/>
        </w:rPr>
      </w:pPr>
    </w:p>
    <w:p w14:paraId="69C0EB86"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Calibri" w:hAnsi="Calibri" w:cs="Calibri"/>
          <w:b/>
          <w:sz w:val="22"/>
          <w:szCs w:val="22"/>
        </w:rPr>
      </w:pPr>
      <w:r>
        <w:rPr>
          <w:rFonts w:hint="default" w:ascii="Calibri" w:hAnsi="Calibri" w:cs="Calibri"/>
          <w:b/>
          <w:sz w:val="22"/>
          <w:szCs w:val="22"/>
        </w:rPr>
        <w:t>Welkom en mededelingen</w:t>
      </w:r>
    </w:p>
    <w:p w14:paraId="06567F15"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Calibri" w:hAnsi="Calibri" w:cs="Calibri"/>
          <w:b/>
          <w:sz w:val="22"/>
          <w:szCs w:val="22"/>
        </w:rPr>
      </w:pPr>
    </w:p>
    <w:p w14:paraId="68B7CC8B"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Calibri" w:hAnsi="Calibri" w:cs="Calibri"/>
          <w:b/>
          <w:sz w:val="22"/>
          <w:szCs w:val="22"/>
        </w:rPr>
      </w:pPr>
    </w:p>
    <w:p w14:paraId="730B533F">
      <w:pPr>
        <w:pStyle w:val="15"/>
        <w:bidi w:val="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nl-NL" w:eastAsia="zh-CN"/>
        </w:rPr>
        <w:t xml:space="preserve">Zingen: </w:t>
      </w:r>
      <w:r>
        <w:rPr>
          <w:rFonts w:hint="default"/>
          <w:b/>
          <w:bCs/>
          <w:lang w:val="en-US" w:eastAsia="zh-CN"/>
        </w:rPr>
        <w:t xml:space="preserve">Psalm </w:t>
      </w:r>
      <w:r>
        <w:rPr>
          <w:rFonts w:hint="default"/>
          <w:b/>
          <w:bCs/>
          <w:lang w:val="nl-NL" w:eastAsia="zh-CN"/>
        </w:rPr>
        <w:t>96 vers 1</w:t>
      </w:r>
      <w:r>
        <w:rPr>
          <w:rFonts w:hint="default"/>
          <w:b/>
          <w:bCs/>
          <w:lang w:val="en-US" w:eastAsia="zh-CN"/>
        </w:rPr>
        <w:t xml:space="preserve"> en </w:t>
      </w:r>
      <w:r>
        <w:rPr>
          <w:rFonts w:hint="default"/>
          <w:b/>
          <w:bCs/>
          <w:lang w:val="nl-NL" w:eastAsia="zh-CN"/>
        </w:rPr>
        <w:t xml:space="preserve">3  </w:t>
      </w:r>
      <w:r>
        <w:rPr>
          <w:rFonts w:hint="default"/>
          <w:b/>
          <w:bCs/>
          <w:lang w:val="en-US" w:eastAsia="zh-CN"/>
        </w:rPr>
        <w:t xml:space="preserve"> (</w:t>
      </w:r>
      <w:r>
        <w:rPr>
          <w:rFonts w:hint="default"/>
          <w:b/>
          <w:bCs/>
          <w:lang w:val="nl-NL" w:eastAsia="zh-CN"/>
        </w:rPr>
        <w:t>OB</w:t>
      </w:r>
      <w:r>
        <w:rPr>
          <w:rFonts w:hint="default"/>
          <w:b/>
          <w:bCs/>
          <w:lang w:val="en-US" w:eastAsia="zh-CN"/>
        </w:rPr>
        <w:t>)</w:t>
      </w:r>
    </w:p>
    <w:p w14:paraId="1525742C">
      <w:pPr>
        <w:bidi w:val="0"/>
        <w:rPr>
          <w:rFonts w:hint="default"/>
        </w:rPr>
      </w:pPr>
      <w:r>
        <w:rPr>
          <w:rFonts w:hint="default"/>
          <w:lang w:val="nl-NL"/>
        </w:rPr>
        <w:t xml:space="preserve">1 </w:t>
      </w:r>
      <w:r>
        <w:t>Zingt,</w:t>
      </w:r>
      <w:r>
        <w:rPr>
          <w:rFonts w:hint="default"/>
        </w:rPr>
        <w:t> zingt een nieuw gez</w:t>
      </w:r>
      <w:bookmarkStart w:id="1" w:name="_GoBack"/>
      <w:bookmarkEnd w:id="1"/>
      <w:r>
        <w:rPr>
          <w:rFonts w:hint="default"/>
        </w:rPr>
        <w:t>ang den HEERE;</w:t>
      </w:r>
      <w:r>
        <w:rPr>
          <w:rFonts w:hint="default"/>
        </w:rPr>
        <w:br w:type="textWrapping"/>
      </w:r>
      <w:r>
        <w:rPr>
          <w:rFonts w:hint="default"/>
        </w:rPr>
        <w:t>Zing, aarde, zing dien God ter ere;</w:t>
      </w:r>
      <w:r>
        <w:rPr>
          <w:rFonts w:hint="default"/>
        </w:rPr>
        <w:br w:type="textWrapping"/>
      </w:r>
      <w:r>
        <w:rPr>
          <w:rFonts w:hint="default"/>
        </w:rPr>
        <w:t>Looft 's HEEREN naam met hart en mond;</w:t>
      </w:r>
      <w:r>
        <w:rPr>
          <w:rFonts w:hint="default"/>
        </w:rPr>
        <w:br w:type="textWrapping"/>
      </w:r>
      <w:r>
        <w:rPr>
          <w:rFonts w:hint="default"/>
        </w:rPr>
        <w:t>Vermeldt Zijn heil op 't wereldrond;</w:t>
      </w:r>
      <w:r>
        <w:rPr>
          <w:rFonts w:hint="default"/>
        </w:rPr>
        <w:br w:type="textWrapping"/>
      </w:r>
      <w:r>
        <w:rPr>
          <w:rFonts w:hint="default"/>
        </w:rPr>
        <w:t>Dat dag aan dag Zijn roem vermeêre.</w:t>
      </w:r>
    </w:p>
    <w:p w14:paraId="21D4ADD1">
      <w:pPr>
        <w:bidi w:val="0"/>
        <w:rPr>
          <w:rFonts w:hint="default"/>
        </w:rPr>
      </w:pPr>
    </w:p>
    <w:p w14:paraId="795391F1">
      <w:pPr>
        <w:bidi w:val="0"/>
        <w:rPr>
          <w:rFonts w:hint="default"/>
        </w:rPr>
      </w:pPr>
      <w:r>
        <w:rPr>
          <w:rFonts w:hint="default"/>
          <w:lang w:val="nl-NL"/>
        </w:rPr>
        <w:t xml:space="preserve">3 </w:t>
      </w:r>
      <w:r>
        <w:t>Al</w:t>
      </w:r>
      <w:r>
        <w:rPr>
          <w:rFonts w:hint="default"/>
        </w:rPr>
        <w:t> d' afgoôn zijn slechts ijdelheden;</w:t>
      </w:r>
      <w:r>
        <w:rPr>
          <w:rFonts w:hint="default"/>
        </w:rPr>
        <w:br w:type="textWrapping"/>
      </w:r>
      <w:r>
        <w:rPr>
          <w:rFonts w:hint="default"/>
        </w:rPr>
        <w:t>Maar God, die van ons wordt beleden,</w:t>
      </w:r>
      <w:r>
        <w:rPr>
          <w:rFonts w:hint="default"/>
        </w:rPr>
        <w:br w:type="textWrapping"/>
      </w:r>
      <w:r>
        <w:rPr>
          <w:rFonts w:hint="default"/>
        </w:rPr>
        <w:t>Is 't, die de heem'len heeft gesticht;</w:t>
      </w:r>
      <w:r>
        <w:rPr>
          <w:rFonts w:hint="default"/>
        </w:rPr>
        <w:br w:type="textWrapping"/>
      </w:r>
      <w:r>
        <w:rPr>
          <w:rFonts w:hint="default"/>
        </w:rPr>
        <w:t>En voor Zijn Godd'lijk aangezicht</w:t>
      </w:r>
      <w:r>
        <w:rPr>
          <w:rFonts w:hint="default"/>
        </w:rPr>
        <w:br w:type="textWrapping"/>
      </w:r>
      <w:r>
        <w:rPr>
          <w:rFonts w:hint="default"/>
        </w:rPr>
        <w:t>Zet eer met majesteit haar treden.</w:t>
      </w:r>
    </w:p>
    <w:p w14:paraId="1049D79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7"/>
          <w:szCs w:val="27"/>
          <w:shd w:val="clear" w:fill="FFFFFF"/>
          <w:lang w:val="en-US" w:eastAsia="zh-CN"/>
        </w:rPr>
      </w:pPr>
    </w:p>
    <w:p w14:paraId="2AB01332">
      <w:pPr>
        <w:pStyle w:val="15"/>
        <w:bidi w:val="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t>Stil gebed, votum en groet</w:t>
      </w:r>
    </w:p>
    <w:p w14:paraId="6A268D4A">
      <w:pPr>
        <w:pStyle w:val="15"/>
        <w:bidi w:val="0"/>
        <w:rPr>
          <w:rFonts w:hint="default"/>
          <w:lang w:val="en-US" w:eastAsia="zh-CN"/>
        </w:rPr>
      </w:pPr>
    </w:p>
    <w:p w14:paraId="3304836C">
      <w:pPr>
        <w:pStyle w:val="15"/>
        <w:bidi w:val="0"/>
        <w:rPr>
          <w:rFonts w:hint="default"/>
          <w:lang w:val="en-US" w:eastAsia="zh-CN"/>
        </w:rPr>
      </w:pPr>
    </w:p>
    <w:p w14:paraId="5BC5EE06">
      <w:pPr>
        <w:pStyle w:val="15"/>
        <w:bidi w:val="0"/>
        <w:rPr>
          <w:rFonts w:hint="default"/>
          <w:b/>
          <w:bCs/>
          <w:lang w:val="nl-NL" w:eastAsia="zh-CN"/>
        </w:rPr>
      </w:pPr>
      <w:r>
        <w:rPr>
          <w:rFonts w:hint="default"/>
          <w:b/>
          <w:bCs/>
          <w:lang w:val="nl-NL" w:eastAsia="zh-CN"/>
        </w:rPr>
        <w:t>Zingen: Psalm 96 vers 6</w:t>
      </w:r>
      <w:r>
        <w:rPr>
          <w:rFonts w:hint="default"/>
          <w:b/>
          <w:bCs/>
          <w:lang w:val="en-US" w:eastAsia="zh-CN"/>
        </w:rPr>
        <w:t xml:space="preserve"> en </w:t>
      </w:r>
      <w:r>
        <w:rPr>
          <w:rFonts w:hint="default"/>
          <w:b/>
          <w:bCs/>
          <w:lang w:val="nl-NL" w:eastAsia="zh-CN"/>
        </w:rPr>
        <w:t>8    (OB)</w:t>
      </w:r>
    </w:p>
    <w:p w14:paraId="576193BD">
      <w:pPr>
        <w:pStyle w:val="15"/>
        <w:bidi w:val="0"/>
        <w:rPr>
          <w:rFonts w:hint="default"/>
        </w:rPr>
      </w:pPr>
      <w:r>
        <w:rPr>
          <w:rFonts w:hint="default"/>
          <w:lang w:val="nl-NL"/>
        </w:rPr>
        <w:t xml:space="preserve">6 </w:t>
      </w:r>
      <w:r>
        <w:t>Aan</w:t>
      </w:r>
      <w:r>
        <w:rPr>
          <w:rFonts w:hint="default"/>
        </w:rPr>
        <w:t>bidt Hem need'rig al uw leven,</w:t>
      </w:r>
      <w:r>
        <w:rPr>
          <w:rFonts w:hint="default"/>
        </w:rPr>
        <w:br w:type="textWrapping"/>
      </w:r>
      <w:r>
        <w:rPr>
          <w:rFonts w:hint="default"/>
        </w:rPr>
        <w:t>Hem, die, in 't heiligdom verheven,</w:t>
      </w:r>
      <w:r>
        <w:rPr>
          <w:rFonts w:hint="default"/>
        </w:rPr>
        <w:br w:type="textWrapping"/>
      </w:r>
      <w:r>
        <w:rPr>
          <w:rFonts w:hint="default"/>
        </w:rPr>
        <w:t>Een Godd'lijk licht van zich verspreidt;</w:t>
      </w:r>
      <w:r>
        <w:rPr>
          <w:rFonts w:hint="default"/>
        </w:rPr>
        <w:br w:type="textWrapping"/>
      </w:r>
      <w:r>
        <w:rPr>
          <w:rFonts w:hint="default"/>
        </w:rPr>
        <w:t>Leer, aarde, voor Zijn majesteit,</w:t>
      </w:r>
      <w:r>
        <w:rPr>
          <w:rFonts w:hint="default"/>
        </w:rPr>
        <w:br w:type="textWrapping"/>
      </w:r>
      <w:r>
        <w:rPr>
          <w:rFonts w:hint="default"/>
        </w:rPr>
        <w:t>Leer voor Zijn aangezichte beven.</w:t>
      </w:r>
    </w:p>
    <w:p w14:paraId="27FDA8A6">
      <w:pPr>
        <w:pStyle w:val="15"/>
        <w:bidi w:val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</w:pPr>
    </w:p>
    <w:p w14:paraId="6A7A34FB">
      <w:pPr>
        <w:pStyle w:val="15"/>
        <w:bidi w:val="0"/>
        <w:rPr>
          <w:rFonts w:hint="default"/>
        </w:rPr>
      </w:pPr>
      <w:r>
        <w:rPr>
          <w:rFonts w:hint="default"/>
          <w:lang w:val="nl-NL"/>
        </w:rPr>
        <w:t xml:space="preserve">8 </w:t>
      </w:r>
      <w:r>
        <w:t>Dat</w:t>
      </w:r>
      <w:r>
        <w:rPr>
          <w:rFonts w:hint="default"/>
        </w:rPr>
        <w:t> zich de hemelen verblijden;</w:t>
      </w:r>
      <w:r>
        <w:rPr>
          <w:rFonts w:hint="default"/>
        </w:rPr>
        <w:br w:type="textWrapping"/>
      </w:r>
      <w:r>
        <w:rPr>
          <w:rFonts w:hint="default"/>
        </w:rPr>
        <w:t>Verheugd zij d' aard' aan alle zijden;</w:t>
      </w:r>
      <w:r>
        <w:rPr>
          <w:rFonts w:hint="default"/>
        </w:rPr>
        <w:br w:type="textWrapping"/>
      </w:r>
      <w:r>
        <w:rPr>
          <w:rFonts w:hint="default"/>
        </w:rPr>
        <w:t>Verheugd de volheid van de zee;</w:t>
      </w:r>
      <w:r>
        <w:rPr>
          <w:rFonts w:hint="default"/>
        </w:rPr>
        <w:br w:type="textWrapping"/>
      </w:r>
      <w:r>
        <w:rPr>
          <w:rFonts w:hint="default"/>
        </w:rPr>
        <w:t>Het veld spring' op met al het vee,</w:t>
      </w:r>
      <w:r>
        <w:rPr>
          <w:rFonts w:hint="default"/>
        </w:rPr>
        <w:br w:type="textWrapping"/>
      </w:r>
      <w:r>
        <w:rPr>
          <w:rFonts w:hint="default"/>
        </w:rPr>
        <w:t>En 't woud moet juichend God belijden.</w:t>
      </w:r>
    </w:p>
    <w:p w14:paraId="018E88DA">
      <w:pPr>
        <w:pStyle w:val="15"/>
        <w:bidi w:val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7"/>
          <w:szCs w:val="27"/>
          <w:shd w:val="clear" w:fill="FFFFFF"/>
          <w:lang w:val="en-US" w:eastAsia="zh-CN"/>
        </w:rPr>
      </w:pPr>
    </w:p>
    <w:p w14:paraId="5F824384">
      <w:pPr>
        <w:pStyle w:val="15"/>
        <w:bidi w:val="0"/>
        <w:rPr>
          <w:rFonts w:hint="default"/>
          <w:lang w:val="en-US" w:eastAsia="zh-CN"/>
        </w:rPr>
      </w:pPr>
      <w:r>
        <w:rPr>
          <w:rFonts w:hint="default"/>
          <w:b/>
          <w:bCs/>
          <w:lang w:val="en-US" w:eastAsia="zh-CN"/>
        </w:rPr>
        <w:t>Geloofsbelijdenis</w:t>
      </w:r>
    </w:p>
    <w:p w14:paraId="40DCBF25">
      <w:pPr>
        <w:pStyle w:val="15"/>
        <w:bidi w:val="0"/>
        <w:rPr>
          <w:rFonts w:hint="default"/>
          <w:lang w:val="en-US" w:eastAsia="zh-CN"/>
        </w:rPr>
      </w:pPr>
    </w:p>
    <w:p w14:paraId="12E6987E">
      <w:pPr>
        <w:pStyle w:val="15"/>
        <w:bidi w:val="0"/>
        <w:rPr>
          <w:rFonts w:hint="default"/>
          <w:lang w:val="en-US" w:eastAsia="zh-CN"/>
        </w:rPr>
      </w:pPr>
    </w:p>
    <w:p w14:paraId="4B04145E">
      <w:pPr>
        <w:pStyle w:val="15"/>
        <w:bidi w:val="0"/>
        <w:rPr>
          <w:rFonts w:hint="default"/>
          <w:b/>
          <w:bCs/>
          <w:lang w:val="nl-NL" w:eastAsia="zh-CN"/>
        </w:rPr>
      </w:pPr>
      <w:r>
        <w:rPr>
          <w:rFonts w:hint="default"/>
          <w:b/>
          <w:bCs/>
          <w:lang w:val="nl-NL" w:eastAsia="zh-CN"/>
        </w:rPr>
        <w:t>Zingen: Psalm 96 vers 9   (OB)</w:t>
      </w:r>
    </w:p>
    <w:p w14:paraId="33D12A76">
      <w:pPr>
        <w:pStyle w:val="15"/>
        <w:bidi w:val="0"/>
        <w:rPr>
          <w:rFonts w:hint="default"/>
        </w:rPr>
      </w:pPr>
      <w:r>
        <w:rPr>
          <w:rFonts w:hint="default"/>
          <w:lang w:val="nl-NL"/>
        </w:rPr>
        <w:t xml:space="preserve">9 </w:t>
      </w:r>
      <w:r>
        <w:t>'t Juich'</w:t>
      </w:r>
      <w:r>
        <w:rPr>
          <w:rFonts w:hint="default"/>
        </w:rPr>
        <w:t> al voor 't aangezicht des HEEREN:</w:t>
      </w:r>
      <w:r>
        <w:rPr>
          <w:rFonts w:hint="default"/>
        </w:rPr>
        <w:br w:type="textWrapping"/>
      </w:r>
      <w:r>
        <w:rPr>
          <w:rFonts w:hint="default"/>
        </w:rPr>
        <w:t>Hij komt, die d' aarde zal regeren</w:t>
      </w:r>
      <w:r>
        <w:rPr>
          <w:rFonts w:hint="default"/>
        </w:rPr>
        <w:br w:type="textWrapping"/>
      </w:r>
      <w:r>
        <w:rPr>
          <w:rFonts w:hint="default"/>
        </w:rPr>
        <w:t>En richten, vol van majesteit;</w:t>
      </w:r>
      <w:r>
        <w:rPr>
          <w:rFonts w:hint="default"/>
        </w:rPr>
        <w:br w:type="textWrapping"/>
      </w:r>
      <w:r>
        <w:rPr>
          <w:rFonts w:hint="default"/>
        </w:rPr>
        <w:t>De wereld zal gerechtigheid,</w:t>
      </w:r>
      <w:r>
        <w:rPr>
          <w:rFonts w:hint="default"/>
        </w:rPr>
        <w:br w:type="textWrapping"/>
      </w:r>
      <w:r>
        <w:rPr>
          <w:rFonts w:hint="default"/>
        </w:rPr>
        <w:t>Het mensdom Zijne waarheid eren.</w:t>
      </w:r>
    </w:p>
    <w:p w14:paraId="5A0A71FE">
      <w:pPr>
        <w:pStyle w:val="15"/>
        <w:bidi w:val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7"/>
          <w:szCs w:val="27"/>
          <w:shd w:val="clear" w:fill="FFFFFF"/>
          <w:lang w:val="en-US" w:eastAsia="zh-CN"/>
        </w:rPr>
      </w:pPr>
    </w:p>
    <w:p w14:paraId="7FA2D06D">
      <w:pPr>
        <w:pStyle w:val="15"/>
        <w:bidi w:val="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t>Gebed</w:t>
      </w:r>
    </w:p>
    <w:p w14:paraId="16A54DD0">
      <w:pPr>
        <w:pStyle w:val="15"/>
        <w:bidi w:val="0"/>
        <w:rPr>
          <w:rFonts w:hint="default"/>
          <w:b/>
          <w:bCs/>
          <w:lang w:val="en-US" w:eastAsia="zh-CN"/>
        </w:rPr>
      </w:pPr>
    </w:p>
    <w:p w14:paraId="1A15506C">
      <w:pPr>
        <w:pStyle w:val="15"/>
        <w:bidi w:val="0"/>
        <w:rPr>
          <w:rFonts w:hint="default"/>
          <w:b/>
          <w:bCs/>
          <w:lang w:val="nl-NL" w:eastAsia="zh-CN"/>
        </w:rPr>
      </w:pPr>
      <w:r>
        <w:rPr>
          <w:rFonts w:hint="default"/>
          <w:b/>
          <w:bCs/>
          <w:lang w:val="nl-NL" w:eastAsia="zh-CN"/>
        </w:rPr>
        <w:t>Zingen: Heer ik prijs uw grote Naam  (OTH 68)</w:t>
      </w:r>
    </w:p>
    <w:p w14:paraId="39684EC9">
      <w:pPr>
        <w:pStyle w:val="15"/>
        <w:bidi w:val="0"/>
      </w:pPr>
      <w:r>
        <w:t>Heer, ik</w:t>
      </w:r>
      <w:r>
        <w:rPr>
          <w:rFonts w:hint="default"/>
          <w:lang w:val="nl-NL"/>
        </w:rPr>
        <w:t xml:space="preserve"> </w:t>
      </w:r>
      <w:r>
        <w:t>prijs</w:t>
      </w:r>
      <w:r>
        <w:rPr>
          <w:rFonts w:hint="default"/>
          <w:lang w:val="nl-NL"/>
        </w:rPr>
        <w:t xml:space="preserve"> </w:t>
      </w:r>
      <w:r>
        <w:t>uw</w:t>
      </w:r>
      <w:r>
        <w:rPr>
          <w:rFonts w:hint="default"/>
          <w:lang w:val="nl-NL"/>
        </w:rPr>
        <w:t xml:space="preserve"> </w:t>
      </w:r>
      <w:r>
        <w:t>grote</w:t>
      </w:r>
      <w:r>
        <w:rPr>
          <w:rFonts w:hint="default"/>
          <w:lang w:val="nl-NL"/>
        </w:rPr>
        <w:t xml:space="preserve"> </w:t>
      </w:r>
      <w:r>
        <w:t xml:space="preserve">naam </w:t>
      </w:r>
    </w:p>
    <w:p w14:paraId="4D2F8630">
      <w:pPr>
        <w:pStyle w:val="15"/>
        <w:bidi w:val="0"/>
      </w:pPr>
      <w:r>
        <w:t>Heel</w:t>
      </w:r>
      <w:r>
        <w:rPr>
          <w:rFonts w:hint="default"/>
          <w:lang w:val="nl-NL"/>
        </w:rPr>
        <w:t xml:space="preserve"> </w:t>
      </w:r>
      <w:r>
        <w:t>mijn</w:t>
      </w:r>
      <w:r>
        <w:rPr>
          <w:rFonts w:hint="default"/>
          <w:lang w:val="nl-NL"/>
        </w:rPr>
        <w:t xml:space="preserve"> </w:t>
      </w:r>
      <w:r>
        <w:t>hart</w:t>
      </w:r>
      <w:r>
        <w:rPr>
          <w:rFonts w:hint="default"/>
          <w:lang w:val="nl-NL"/>
        </w:rPr>
        <w:t xml:space="preserve"> </w:t>
      </w:r>
      <w:r>
        <w:t>wil ik</w:t>
      </w:r>
      <w:r>
        <w:rPr>
          <w:rFonts w:hint="default"/>
          <w:lang w:val="nl-NL"/>
        </w:rPr>
        <w:t xml:space="preserve"> </w:t>
      </w:r>
      <w:r>
        <w:t>U</w:t>
      </w:r>
      <w:r>
        <w:rPr>
          <w:rFonts w:hint="default"/>
          <w:lang w:val="nl-NL"/>
        </w:rPr>
        <w:t xml:space="preserve"> </w:t>
      </w:r>
      <w:r>
        <w:t>geven</w:t>
      </w:r>
    </w:p>
    <w:p w14:paraId="78B3FD72">
      <w:pPr>
        <w:pStyle w:val="15"/>
        <w:bidi w:val="0"/>
      </w:pPr>
      <w:r>
        <w:t>Want</w:t>
      </w:r>
      <w:r>
        <w:rPr>
          <w:rFonts w:hint="default"/>
          <w:lang w:val="nl-NL"/>
        </w:rPr>
        <w:t xml:space="preserve"> </w:t>
      </w:r>
      <w:r>
        <w:t>U</w:t>
      </w:r>
      <w:r>
        <w:rPr>
          <w:rFonts w:hint="default"/>
          <w:lang w:val="nl-NL"/>
        </w:rPr>
        <w:t xml:space="preserve"> </w:t>
      </w:r>
      <w:r>
        <w:t>bent</w:t>
      </w:r>
      <w:r>
        <w:rPr>
          <w:rFonts w:hint="default"/>
          <w:lang w:val="nl-NL"/>
        </w:rPr>
        <w:t xml:space="preserve"> </w:t>
      </w:r>
      <w:r>
        <w:t>de</w:t>
      </w:r>
      <w:r>
        <w:rPr>
          <w:rFonts w:hint="default"/>
          <w:lang w:val="nl-NL"/>
        </w:rPr>
        <w:t xml:space="preserve"> </w:t>
      </w:r>
      <w:r>
        <w:t>weg</w:t>
      </w:r>
      <w:r>
        <w:rPr>
          <w:rFonts w:hint="default"/>
          <w:lang w:val="nl-NL"/>
        </w:rPr>
        <w:t xml:space="preserve"> </w:t>
      </w:r>
      <w:r>
        <w:t xml:space="preserve">gegaan </w:t>
      </w:r>
    </w:p>
    <w:p w14:paraId="794B0BBC">
      <w:pPr>
        <w:pStyle w:val="15"/>
        <w:bidi w:val="0"/>
      </w:pPr>
      <w:r>
        <w:t>die</w:t>
      </w:r>
      <w:r>
        <w:rPr>
          <w:rFonts w:hint="default"/>
          <w:lang w:val="nl-NL"/>
        </w:rPr>
        <w:t xml:space="preserve"> </w:t>
      </w:r>
      <w:r>
        <w:t>mij redding</w:t>
      </w:r>
      <w:r>
        <w:rPr>
          <w:rFonts w:hint="default"/>
          <w:lang w:val="nl-NL"/>
        </w:rPr>
        <w:t xml:space="preserve"> </w:t>
      </w:r>
      <w:r>
        <w:t>bracht</w:t>
      </w:r>
      <w:r>
        <w:rPr>
          <w:rFonts w:hint="default"/>
          <w:lang w:val="nl-NL"/>
        </w:rPr>
        <w:t xml:space="preserve"> </w:t>
      </w:r>
      <w:r>
        <w:t>en</w:t>
      </w:r>
      <w:r>
        <w:rPr>
          <w:rFonts w:hint="default"/>
          <w:lang w:val="nl-NL"/>
        </w:rPr>
        <w:t xml:space="preserve"> </w:t>
      </w:r>
      <w:r>
        <w:t xml:space="preserve">leven </w:t>
      </w:r>
    </w:p>
    <w:p w14:paraId="28D032FF">
      <w:pPr>
        <w:pStyle w:val="15"/>
        <w:bidi w:val="0"/>
      </w:pPr>
      <w:r>
        <w:t>U</w:t>
      </w:r>
      <w:r>
        <w:rPr>
          <w:rFonts w:hint="default"/>
          <w:lang w:val="nl-NL"/>
        </w:rPr>
        <w:t xml:space="preserve"> </w:t>
      </w:r>
      <w:r>
        <w:t>daalde</w:t>
      </w:r>
      <w:r>
        <w:rPr>
          <w:rFonts w:hint="default"/>
          <w:lang w:val="nl-NL"/>
        </w:rPr>
        <w:t xml:space="preserve"> </w:t>
      </w:r>
      <w:r>
        <w:t>neer</w:t>
      </w:r>
      <w:r>
        <w:rPr>
          <w:rFonts w:hint="default"/>
          <w:lang w:val="nl-NL"/>
        </w:rPr>
        <w:t xml:space="preserve"> </w:t>
      </w:r>
      <w:r>
        <w:t>van</w:t>
      </w:r>
      <w:r>
        <w:rPr>
          <w:rFonts w:hint="default"/>
          <w:lang w:val="nl-NL"/>
        </w:rPr>
        <w:t xml:space="preserve"> </w:t>
      </w:r>
      <w:r>
        <w:t>uw</w:t>
      </w:r>
      <w:r>
        <w:rPr>
          <w:rFonts w:hint="default"/>
          <w:lang w:val="nl-NL"/>
        </w:rPr>
        <w:t xml:space="preserve"> </w:t>
      </w:r>
      <w:r>
        <w:t xml:space="preserve">troon </w:t>
      </w:r>
    </w:p>
    <w:p w14:paraId="3CD5C5D7">
      <w:pPr>
        <w:pStyle w:val="15"/>
        <w:bidi w:val="0"/>
      </w:pPr>
      <w:r>
        <w:t>Om</w:t>
      </w:r>
      <w:r>
        <w:rPr>
          <w:rFonts w:hint="default"/>
          <w:lang w:val="nl-NL"/>
        </w:rPr>
        <w:t xml:space="preserve"> </w:t>
      </w:r>
      <w:r>
        <w:t>mens</w:t>
      </w:r>
      <w:r>
        <w:rPr>
          <w:rFonts w:hint="default"/>
          <w:lang w:val="nl-NL"/>
        </w:rPr>
        <w:t xml:space="preserve"> </w:t>
      </w:r>
      <w:r>
        <w:t>te</w:t>
      </w:r>
      <w:r>
        <w:rPr>
          <w:rFonts w:hint="default"/>
          <w:lang w:val="nl-NL"/>
        </w:rPr>
        <w:t xml:space="preserve"> </w:t>
      </w:r>
      <w:r>
        <w:t xml:space="preserve">zijn </w:t>
      </w:r>
    </w:p>
    <w:p w14:paraId="0D8C52DD">
      <w:pPr>
        <w:pStyle w:val="15"/>
        <w:bidi w:val="0"/>
      </w:pPr>
      <w:r>
        <w:t>Van</w:t>
      </w:r>
      <w:r>
        <w:rPr>
          <w:rFonts w:hint="default"/>
          <w:lang w:val="nl-NL"/>
        </w:rPr>
        <w:t xml:space="preserve"> </w:t>
      </w:r>
      <w:r>
        <w:t>de</w:t>
      </w:r>
      <w:r>
        <w:rPr>
          <w:rFonts w:hint="default"/>
          <w:lang w:val="nl-NL"/>
        </w:rPr>
        <w:t xml:space="preserve"> </w:t>
      </w:r>
      <w:r>
        <w:t>stal</w:t>
      </w:r>
      <w:r>
        <w:rPr>
          <w:rFonts w:hint="default"/>
          <w:lang w:val="nl-NL"/>
        </w:rPr>
        <w:t xml:space="preserve"> </w:t>
      </w:r>
      <w:r>
        <w:t>naar</w:t>
      </w:r>
      <w:r>
        <w:rPr>
          <w:rFonts w:hint="default"/>
          <w:lang w:val="nl-NL"/>
        </w:rPr>
        <w:t xml:space="preserve"> </w:t>
      </w:r>
      <w:r>
        <w:t>het</w:t>
      </w:r>
      <w:r>
        <w:rPr>
          <w:rFonts w:hint="default"/>
          <w:lang w:val="nl-NL"/>
        </w:rPr>
        <w:t xml:space="preserve"> </w:t>
      </w:r>
      <w:r>
        <w:t xml:space="preserve">kruis </w:t>
      </w:r>
    </w:p>
    <w:p w14:paraId="2288FBA3">
      <w:pPr>
        <w:pStyle w:val="15"/>
        <w:bidi w:val="0"/>
      </w:pPr>
      <w:r>
        <w:rPr>
          <w:rFonts w:hint="default"/>
          <w:lang w:val="nl-NL"/>
        </w:rPr>
        <w:t>d</w:t>
      </w:r>
      <w:r>
        <w:t>roeg</w:t>
      </w:r>
      <w:r>
        <w:rPr>
          <w:rFonts w:hint="default"/>
          <w:lang w:val="nl-NL"/>
        </w:rPr>
        <w:t xml:space="preserve"> </w:t>
      </w:r>
      <w:r>
        <w:t>U</w:t>
      </w:r>
      <w:r>
        <w:rPr>
          <w:rFonts w:hint="default"/>
          <w:lang w:val="nl-NL"/>
        </w:rPr>
        <w:t xml:space="preserve"> </w:t>
      </w:r>
      <w:r>
        <w:t>mijn</w:t>
      </w:r>
      <w:r>
        <w:rPr>
          <w:rFonts w:hint="default"/>
          <w:lang w:val="nl-NL"/>
        </w:rPr>
        <w:t xml:space="preserve"> </w:t>
      </w:r>
      <w:r>
        <w:t xml:space="preserve">pijn </w:t>
      </w:r>
    </w:p>
    <w:p w14:paraId="1732558F">
      <w:pPr>
        <w:pStyle w:val="15"/>
        <w:bidi w:val="0"/>
      </w:pPr>
      <w:r>
        <w:t>Van</w:t>
      </w:r>
      <w:r>
        <w:rPr>
          <w:rFonts w:hint="default"/>
          <w:lang w:val="nl-NL"/>
        </w:rPr>
        <w:t xml:space="preserve"> </w:t>
      </w:r>
      <w:r>
        <w:t>het</w:t>
      </w:r>
      <w:r>
        <w:rPr>
          <w:rFonts w:hint="default"/>
          <w:lang w:val="nl-NL"/>
        </w:rPr>
        <w:t xml:space="preserve"> </w:t>
      </w:r>
      <w:r>
        <w:t>kruis</w:t>
      </w:r>
      <w:r>
        <w:rPr>
          <w:rFonts w:hint="default"/>
          <w:lang w:val="nl-NL"/>
        </w:rPr>
        <w:t xml:space="preserve"> </w:t>
      </w:r>
      <w:r>
        <w:t>naar</w:t>
      </w:r>
      <w:r>
        <w:rPr>
          <w:rFonts w:hint="default"/>
          <w:lang w:val="nl-NL"/>
        </w:rPr>
        <w:t xml:space="preserve"> </w:t>
      </w:r>
      <w:r>
        <w:t>het</w:t>
      </w:r>
      <w:r>
        <w:rPr>
          <w:rFonts w:hint="default"/>
          <w:lang w:val="nl-NL"/>
        </w:rPr>
        <w:t xml:space="preserve"> </w:t>
      </w:r>
      <w:r>
        <w:t xml:space="preserve">graf </w:t>
      </w:r>
    </w:p>
    <w:p w14:paraId="2A29BE7C">
      <w:pPr>
        <w:pStyle w:val="15"/>
        <w:bidi w:val="0"/>
      </w:pPr>
      <w:r>
        <w:t>Uit</w:t>
      </w:r>
      <w:r>
        <w:rPr>
          <w:rFonts w:hint="default"/>
          <w:lang w:val="nl-NL"/>
        </w:rPr>
        <w:t xml:space="preserve"> </w:t>
      </w:r>
      <w:r>
        <w:t>het</w:t>
      </w:r>
      <w:r>
        <w:rPr>
          <w:rFonts w:hint="default"/>
          <w:lang w:val="nl-NL"/>
        </w:rPr>
        <w:t xml:space="preserve"> </w:t>
      </w:r>
      <w:r>
        <w:t>graf</w:t>
      </w:r>
      <w:r>
        <w:rPr>
          <w:rFonts w:hint="default"/>
          <w:lang w:val="nl-NL"/>
        </w:rPr>
        <w:t xml:space="preserve"> </w:t>
      </w:r>
      <w:r>
        <w:t>weer</w:t>
      </w:r>
      <w:r>
        <w:rPr>
          <w:rFonts w:hint="default"/>
          <w:lang w:val="nl-NL"/>
        </w:rPr>
        <w:t xml:space="preserve"> </w:t>
      </w:r>
      <w:r>
        <w:t xml:space="preserve">opgestaan </w:t>
      </w:r>
    </w:p>
    <w:p w14:paraId="5A68D176">
      <w:pPr>
        <w:pStyle w:val="15"/>
        <w:bidi w:val="0"/>
        <w:rPr>
          <w:rFonts w:hint="default"/>
          <w:lang w:val="nl-NL"/>
        </w:rPr>
      </w:pPr>
      <w:r>
        <w:t>Heer, ik</w:t>
      </w:r>
      <w:r>
        <w:rPr>
          <w:rFonts w:hint="default"/>
          <w:lang w:val="nl-NL"/>
        </w:rPr>
        <w:t xml:space="preserve"> </w:t>
      </w:r>
      <w:r>
        <w:t>prijs</w:t>
      </w:r>
      <w:r>
        <w:rPr>
          <w:rFonts w:hint="default"/>
          <w:lang w:val="nl-NL"/>
        </w:rPr>
        <w:t xml:space="preserve"> </w:t>
      </w:r>
      <w:r>
        <w:t>uw</w:t>
      </w:r>
      <w:r>
        <w:rPr>
          <w:rFonts w:hint="default"/>
          <w:lang w:val="nl-NL"/>
        </w:rPr>
        <w:t xml:space="preserve"> </w:t>
      </w:r>
      <w:r>
        <w:t>grote</w:t>
      </w:r>
      <w:r>
        <w:rPr>
          <w:rFonts w:hint="default"/>
          <w:lang w:val="nl-NL"/>
        </w:rPr>
        <w:t xml:space="preserve"> </w:t>
      </w:r>
      <w:r>
        <w:t>naam</w:t>
      </w:r>
      <w:r>
        <w:rPr>
          <w:rFonts w:hint="default"/>
          <w:lang w:val="nl-NL"/>
        </w:rPr>
        <w:t>!</w:t>
      </w:r>
    </w:p>
    <w:p w14:paraId="341F88A5">
      <w:pPr>
        <w:pStyle w:val="15"/>
        <w:bidi w:val="0"/>
        <w:rPr>
          <w:rFonts w:hint="default"/>
          <w:lang w:val="nl-NL"/>
        </w:rPr>
      </w:pPr>
    </w:p>
    <w:p w14:paraId="758CB698">
      <w:pPr>
        <w:pStyle w:val="15"/>
        <w:bidi w:val="0"/>
      </w:pPr>
      <w:r>
        <w:t>Lord</w:t>
      </w:r>
      <w:r>
        <w:rPr>
          <w:rFonts w:hint="default"/>
          <w:lang w:val="nl-NL"/>
        </w:rPr>
        <w:t xml:space="preserve"> </w:t>
      </w:r>
      <w:r>
        <w:t>I</w:t>
      </w:r>
      <w:r>
        <w:rPr>
          <w:rFonts w:hint="default"/>
          <w:lang w:val="nl-NL"/>
        </w:rPr>
        <w:t xml:space="preserve"> </w:t>
      </w:r>
      <w:r>
        <w:t>lift</w:t>
      </w:r>
      <w:r>
        <w:rPr>
          <w:rFonts w:hint="default"/>
          <w:lang w:val="nl-NL"/>
        </w:rPr>
        <w:t xml:space="preserve"> </w:t>
      </w:r>
      <w:r>
        <w:t>Your</w:t>
      </w:r>
      <w:r>
        <w:rPr>
          <w:rFonts w:hint="default"/>
          <w:lang w:val="nl-NL"/>
        </w:rPr>
        <w:t xml:space="preserve"> </w:t>
      </w:r>
      <w:r>
        <w:t>name</w:t>
      </w:r>
      <w:r>
        <w:rPr>
          <w:rFonts w:hint="default"/>
          <w:lang w:val="nl-NL"/>
        </w:rPr>
        <w:t xml:space="preserve"> </w:t>
      </w:r>
      <w:r>
        <w:t>on</w:t>
      </w:r>
      <w:r>
        <w:rPr>
          <w:rFonts w:hint="default"/>
          <w:lang w:val="nl-NL"/>
        </w:rPr>
        <w:t xml:space="preserve"> </w:t>
      </w:r>
      <w:r>
        <w:t xml:space="preserve">high </w:t>
      </w:r>
    </w:p>
    <w:p w14:paraId="342231C9">
      <w:pPr>
        <w:pStyle w:val="15"/>
        <w:bidi w:val="0"/>
      </w:pPr>
      <w:r>
        <w:t>Lord</w:t>
      </w:r>
      <w:r>
        <w:rPr>
          <w:rFonts w:hint="default"/>
          <w:lang w:val="nl-NL"/>
        </w:rPr>
        <w:t xml:space="preserve"> </w:t>
      </w:r>
      <w:r>
        <w:t>I</w:t>
      </w:r>
      <w:r>
        <w:rPr>
          <w:rFonts w:hint="default"/>
          <w:lang w:val="nl-NL"/>
        </w:rPr>
        <w:t xml:space="preserve"> </w:t>
      </w:r>
      <w:r>
        <w:t>love</w:t>
      </w:r>
      <w:r>
        <w:rPr>
          <w:rFonts w:hint="default"/>
          <w:lang w:val="nl-NL"/>
        </w:rPr>
        <w:t xml:space="preserve"> </w:t>
      </w:r>
      <w:r>
        <w:t>to</w:t>
      </w:r>
      <w:r>
        <w:rPr>
          <w:rFonts w:hint="default"/>
          <w:lang w:val="nl-NL"/>
        </w:rPr>
        <w:t xml:space="preserve"> </w:t>
      </w:r>
      <w:r>
        <w:t>sing</w:t>
      </w:r>
      <w:r>
        <w:rPr>
          <w:rFonts w:hint="default"/>
          <w:lang w:val="nl-NL"/>
        </w:rPr>
        <w:t xml:space="preserve"> </w:t>
      </w:r>
      <w:r>
        <w:t>Your</w:t>
      </w:r>
      <w:r>
        <w:rPr>
          <w:rFonts w:hint="default"/>
          <w:lang w:val="nl-NL"/>
        </w:rPr>
        <w:t xml:space="preserve"> </w:t>
      </w:r>
      <w:r>
        <w:t xml:space="preserve">praises </w:t>
      </w:r>
    </w:p>
    <w:p w14:paraId="7DEE34BC">
      <w:pPr>
        <w:pStyle w:val="15"/>
        <w:bidi w:val="0"/>
      </w:pPr>
      <w:r>
        <w:t>I'm</w:t>
      </w:r>
      <w:r>
        <w:rPr>
          <w:rFonts w:hint="default"/>
          <w:lang w:val="nl-NL"/>
        </w:rPr>
        <w:t xml:space="preserve"> </w:t>
      </w:r>
      <w:r>
        <w:t>so</w:t>
      </w:r>
      <w:r>
        <w:rPr>
          <w:rFonts w:hint="default"/>
          <w:lang w:val="nl-NL"/>
        </w:rPr>
        <w:t xml:space="preserve"> </w:t>
      </w:r>
      <w:r>
        <w:t>glad</w:t>
      </w:r>
      <w:r>
        <w:rPr>
          <w:rFonts w:hint="default"/>
          <w:lang w:val="nl-NL"/>
        </w:rPr>
        <w:t xml:space="preserve"> </w:t>
      </w:r>
      <w:r>
        <w:t>You’re</w:t>
      </w:r>
      <w:r>
        <w:rPr>
          <w:rFonts w:hint="default"/>
          <w:lang w:val="nl-NL"/>
        </w:rPr>
        <w:t xml:space="preserve"> </w:t>
      </w:r>
      <w:r>
        <w:t>in</w:t>
      </w:r>
      <w:r>
        <w:rPr>
          <w:rFonts w:hint="default"/>
          <w:lang w:val="nl-NL"/>
        </w:rPr>
        <w:t xml:space="preserve"> </w:t>
      </w:r>
      <w:r>
        <w:t>my</w:t>
      </w:r>
      <w:r>
        <w:rPr>
          <w:rFonts w:hint="default"/>
          <w:lang w:val="nl-NL"/>
        </w:rPr>
        <w:t xml:space="preserve"> </w:t>
      </w:r>
      <w:r>
        <w:t xml:space="preserve">life </w:t>
      </w:r>
    </w:p>
    <w:p w14:paraId="40903950">
      <w:pPr>
        <w:pStyle w:val="15"/>
        <w:bidi w:val="0"/>
      </w:pPr>
      <w:r>
        <w:t>I'm</w:t>
      </w:r>
      <w:r>
        <w:rPr>
          <w:rFonts w:hint="default"/>
          <w:lang w:val="nl-NL"/>
        </w:rPr>
        <w:t xml:space="preserve"> </w:t>
      </w:r>
      <w:r>
        <w:t>so</w:t>
      </w:r>
      <w:r>
        <w:rPr>
          <w:rFonts w:hint="default"/>
          <w:lang w:val="nl-NL"/>
        </w:rPr>
        <w:t xml:space="preserve"> </w:t>
      </w:r>
      <w:r>
        <w:t>glad</w:t>
      </w:r>
      <w:r>
        <w:rPr>
          <w:rFonts w:hint="default"/>
          <w:lang w:val="nl-NL"/>
        </w:rPr>
        <w:t xml:space="preserve"> </w:t>
      </w:r>
      <w:r>
        <w:t>You</w:t>
      </w:r>
      <w:r>
        <w:rPr>
          <w:rFonts w:hint="default"/>
          <w:lang w:val="nl-NL"/>
        </w:rPr>
        <w:t xml:space="preserve"> </w:t>
      </w:r>
      <w:r>
        <w:t>came</w:t>
      </w:r>
      <w:r>
        <w:rPr>
          <w:rFonts w:hint="default"/>
          <w:lang w:val="nl-NL"/>
        </w:rPr>
        <w:t xml:space="preserve"> </w:t>
      </w:r>
      <w:r>
        <w:t>to</w:t>
      </w:r>
      <w:r>
        <w:rPr>
          <w:rFonts w:hint="default"/>
          <w:lang w:val="nl-NL"/>
        </w:rPr>
        <w:t xml:space="preserve"> </w:t>
      </w:r>
      <w:r>
        <w:t>save</w:t>
      </w:r>
      <w:r>
        <w:rPr>
          <w:rFonts w:hint="default"/>
          <w:lang w:val="nl-NL"/>
        </w:rPr>
        <w:t xml:space="preserve"> </w:t>
      </w:r>
      <w:r>
        <w:t xml:space="preserve">us </w:t>
      </w:r>
    </w:p>
    <w:p w14:paraId="3096B440">
      <w:pPr>
        <w:pStyle w:val="15"/>
        <w:bidi w:val="0"/>
      </w:pPr>
      <w:r>
        <w:t>You</w:t>
      </w:r>
      <w:r>
        <w:rPr>
          <w:rFonts w:hint="default"/>
          <w:lang w:val="nl-NL"/>
        </w:rPr>
        <w:t xml:space="preserve"> </w:t>
      </w:r>
      <w:r>
        <w:t>came</w:t>
      </w:r>
      <w:r>
        <w:rPr>
          <w:rFonts w:hint="default"/>
          <w:lang w:val="nl-NL"/>
        </w:rPr>
        <w:t xml:space="preserve"> </w:t>
      </w:r>
      <w:r>
        <w:t>from</w:t>
      </w:r>
      <w:r>
        <w:rPr>
          <w:rFonts w:hint="default"/>
          <w:lang w:val="nl-NL"/>
        </w:rPr>
        <w:t xml:space="preserve"> </w:t>
      </w:r>
      <w:r>
        <w:t>heaven</w:t>
      </w:r>
      <w:r>
        <w:rPr>
          <w:rFonts w:hint="default"/>
          <w:lang w:val="nl-NL"/>
        </w:rPr>
        <w:t xml:space="preserve"> </w:t>
      </w:r>
      <w:r>
        <w:t>to</w:t>
      </w:r>
      <w:r>
        <w:rPr>
          <w:rFonts w:hint="default"/>
          <w:lang w:val="nl-NL"/>
        </w:rPr>
        <w:t xml:space="preserve"> </w:t>
      </w:r>
      <w:r>
        <w:t xml:space="preserve">earth </w:t>
      </w:r>
    </w:p>
    <w:p w14:paraId="2C464095">
      <w:pPr>
        <w:pStyle w:val="15"/>
        <w:bidi w:val="0"/>
      </w:pPr>
      <w:r>
        <w:t>To</w:t>
      </w:r>
      <w:r>
        <w:rPr>
          <w:rFonts w:hint="default"/>
          <w:lang w:val="nl-NL"/>
        </w:rPr>
        <w:t xml:space="preserve"> </w:t>
      </w:r>
      <w:r>
        <w:t>show</w:t>
      </w:r>
      <w:r>
        <w:rPr>
          <w:rFonts w:hint="default"/>
          <w:lang w:val="nl-NL"/>
        </w:rPr>
        <w:t xml:space="preserve"> </w:t>
      </w:r>
      <w:r>
        <w:t>the</w:t>
      </w:r>
      <w:r>
        <w:rPr>
          <w:rFonts w:hint="default"/>
          <w:lang w:val="nl-NL"/>
        </w:rPr>
        <w:t xml:space="preserve"> </w:t>
      </w:r>
      <w:r>
        <w:t xml:space="preserve">way </w:t>
      </w:r>
    </w:p>
    <w:p w14:paraId="38DC446F">
      <w:pPr>
        <w:pStyle w:val="15"/>
        <w:bidi w:val="0"/>
      </w:pPr>
      <w:r>
        <w:t>From</w:t>
      </w:r>
      <w:r>
        <w:rPr>
          <w:rFonts w:hint="default"/>
          <w:lang w:val="nl-NL"/>
        </w:rPr>
        <w:t xml:space="preserve"> </w:t>
      </w:r>
      <w:r>
        <w:t>the</w:t>
      </w:r>
      <w:r>
        <w:rPr>
          <w:rFonts w:hint="default"/>
          <w:lang w:val="nl-NL"/>
        </w:rPr>
        <w:t xml:space="preserve"> </w:t>
      </w:r>
      <w:r>
        <w:t>earth</w:t>
      </w:r>
      <w:r>
        <w:rPr>
          <w:rFonts w:hint="default"/>
          <w:lang w:val="nl-NL"/>
        </w:rPr>
        <w:t xml:space="preserve"> </w:t>
      </w:r>
      <w:r>
        <w:t>to</w:t>
      </w:r>
      <w:r>
        <w:rPr>
          <w:rFonts w:hint="default"/>
          <w:lang w:val="nl-NL"/>
        </w:rPr>
        <w:t xml:space="preserve"> </w:t>
      </w:r>
      <w:r>
        <w:t>the</w:t>
      </w:r>
      <w:r>
        <w:rPr>
          <w:rFonts w:hint="default"/>
          <w:lang w:val="nl-NL"/>
        </w:rPr>
        <w:t xml:space="preserve"> </w:t>
      </w:r>
      <w:r>
        <w:t xml:space="preserve">cross </w:t>
      </w:r>
    </w:p>
    <w:p w14:paraId="63C7116B">
      <w:pPr>
        <w:pStyle w:val="15"/>
        <w:bidi w:val="0"/>
      </w:pPr>
      <w:r>
        <w:t>My</w:t>
      </w:r>
      <w:r>
        <w:rPr>
          <w:rFonts w:hint="default"/>
          <w:lang w:val="nl-NL"/>
        </w:rPr>
        <w:t xml:space="preserve"> </w:t>
      </w:r>
      <w:r>
        <w:t>debt</w:t>
      </w:r>
      <w:r>
        <w:rPr>
          <w:rFonts w:hint="default"/>
          <w:lang w:val="nl-NL"/>
        </w:rPr>
        <w:t xml:space="preserve"> </w:t>
      </w:r>
      <w:r>
        <w:t>to</w:t>
      </w:r>
      <w:r>
        <w:rPr>
          <w:rFonts w:hint="default"/>
          <w:lang w:val="nl-NL"/>
        </w:rPr>
        <w:t xml:space="preserve"> </w:t>
      </w:r>
      <w:r>
        <w:t xml:space="preserve">pay </w:t>
      </w:r>
    </w:p>
    <w:p w14:paraId="6BB9A740">
      <w:pPr>
        <w:pStyle w:val="15"/>
        <w:bidi w:val="0"/>
      </w:pPr>
      <w:r>
        <w:t>From</w:t>
      </w:r>
      <w:r>
        <w:rPr>
          <w:rFonts w:hint="default"/>
          <w:lang w:val="nl-NL"/>
        </w:rPr>
        <w:t xml:space="preserve"> </w:t>
      </w:r>
      <w:r>
        <w:t>the</w:t>
      </w:r>
      <w:r>
        <w:rPr>
          <w:rFonts w:hint="default"/>
          <w:lang w:val="nl-NL"/>
        </w:rPr>
        <w:t xml:space="preserve"> </w:t>
      </w:r>
      <w:r>
        <w:t>cross</w:t>
      </w:r>
      <w:r>
        <w:rPr>
          <w:rFonts w:hint="default"/>
          <w:lang w:val="nl-NL"/>
        </w:rPr>
        <w:t xml:space="preserve"> </w:t>
      </w:r>
      <w:r>
        <w:t>to</w:t>
      </w:r>
      <w:r>
        <w:rPr>
          <w:rFonts w:hint="default"/>
          <w:lang w:val="nl-NL"/>
        </w:rPr>
        <w:t xml:space="preserve"> </w:t>
      </w:r>
      <w:r>
        <w:t>the</w:t>
      </w:r>
      <w:r>
        <w:rPr>
          <w:rFonts w:hint="default"/>
          <w:lang w:val="nl-NL"/>
        </w:rPr>
        <w:t xml:space="preserve"> </w:t>
      </w:r>
      <w:r>
        <w:t xml:space="preserve">grave </w:t>
      </w:r>
    </w:p>
    <w:p w14:paraId="668E4D76">
      <w:pPr>
        <w:pStyle w:val="15"/>
        <w:bidi w:val="0"/>
      </w:pPr>
      <w:r>
        <w:t>From</w:t>
      </w:r>
      <w:r>
        <w:rPr>
          <w:rFonts w:hint="default"/>
          <w:lang w:val="nl-NL"/>
        </w:rPr>
        <w:t xml:space="preserve"> </w:t>
      </w:r>
      <w:r>
        <w:t>the</w:t>
      </w:r>
      <w:r>
        <w:rPr>
          <w:rFonts w:hint="default"/>
          <w:lang w:val="nl-NL"/>
        </w:rPr>
        <w:t xml:space="preserve"> </w:t>
      </w:r>
      <w:r>
        <w:t>grave</w:t>
      </w:r>
      <w:r>
        <w:rPr>
          <w:rFonts w:hint="default"/>
          <w:lang w:val="nl-NL"/>
        </w:rPr>
        <w:t xml:space="preserve"> </w:t>
      </w:r>
      <w:r>
        <w:t>to</w:t>
      </w:r>
      <w:r>
        <w:rPr>
          <w:rFonts w:hint="default"/>
          <w:lang w:val="nl-NL"/>
        </w:rPr>
        <w:t xml:space="preserve"> </w:t>
      </w:r>
      <w:r>
        <w:t>the</w:t>
      </w:r>
      <w:r>
        <w:rPr>
          <w:rFonts w:hint="default"/>
          <w:lang w:val="nl-NL"/>
        </w:rPr>
        <w:t xml:space="preserve"> </w:t>
      </w:r>
      <w:r>
        <w:t xml:space="preserve">sky </w:t>
      </w:r>
    </w:p>
    <w:p w14:paraId="6ABB2C56">
      <w:pPr>
        <w:pStyle w:val="15"/>
        <w:bidi w:val="0"/>
        <w:rPr>
          <w:rFonts w:hint="default"/>
          <w:lang w:val="nl-NL" w:eastAsia="zh-CN"/>
        </w:rPr>
      </w:pPr>
      <w:r>
        <w:t>Lord</w:t>
      </w:r>
      <w:r>
        <w:rPr>
          <w:rFonts w:hint="default"/>
          <w:lang w:val="nl-NL"/>
        </w:rPr>
        <w:t xml:space="preserve"> </w:t>
      </w:r>
      <w:r>
        <w:t>I</w:t>
      </w:r>
      <w:r>
        <w:rPr>
          <w:rFonts w:hint="default"/>
          <w:lang w:val="nl-NL"/>
        </w:rPr>
        <w:t xml:space="preserve"> </w:t>
      </w:r>
      <w:r>
        <w:t>lift</w:t>
      </w:r>
      <w:r>
        <w:rPr>
          <w:rFonts w:hint="default"/>
          <w:lang w:val="nl-NL"/>
        </w:rPr>
        <w:t xml:space="preserve"> </w:t>
      </w:r>
      <w:r>
        <w:t>Your</w:t>
      </w:r>
      <w:r>
        <w:rPr>
          <w:rFonts w:hint="default"/>
          <w:lang w:val="nl-NL"/>
        </w:rPr>
        <w:t xml:space="preserve"> </w:t>
      </w:r>
      <w:r>
        <w:t>name</w:t>
      </w:r>
      <w:r>
        <w:rPr>
          <w:rFonts w:hint="default"/>
          <w:lang w:val="nl-NL"/>
        </w:rPr>
        <w:t xml:space="preserve"> </w:t>
      </w:r>
      <w:r>
        <w:t>on</w:t>
      </w:r>
      <w:r>
        <w:rPr>
          <w:rFonts w:hint="default"/>
          <w:lang w:val="nl-NL"/>
        </w:rPr>
        <w:t xml:space="preserve"> </w:t>
      </w:r>
      <w:r>
        <w:t>high</w:t>
      </w:r>
    </w:p>
    <w:p w14:paraId="3DAE32FD">
      <w:pPr>
        <w:pStyle w:val="15"/>
        <w:bidi w:val="0"/>
        <w:rPr>
          <w:rFonts w:hint="default"/>
          <w:lang w:val="en-US" w:eastAsia="zh-CN"/>
        </w:rPr>
      </w:pPr>
    </w:p>
    <w:p w14:paraId="7F51F2C9">
      <w:pPr>
        <w:pStyle w:val="15"/>
        <w:bidi w:val="0"/>
        <w:rPr>
          <w:rFonts w:hint="default"/>
          <w:b/>
          <w:bCs/>
          <w:lang w:val="nl-NL" w:eastAsia="zh-CN"/>
        </w:rPr>
      </w:pPr>
      <w:r>
        <w:rPr>
          <w:rFonts w:hint="default"/>
          <w:b/>
          <w:bCs/>
          <w:lang w:val="en-US" w:eastAsia="zh-CN"/>
        </w:rPr>
        <w:t xml:space="preserve">Schriftlezing: </w:t>
      </w:r>
      <w:r>
        <w:rPr>
          <w:rFonts w:hint="default"/>
          <w:b/>
          <w:bCs/>
          <w:lang w:val="nl-NL" w:eastAsia="zh-CN"/>
        </w:rPr>
        <w:t>Johannes 8</w:t>
      </w:r>
      <w:r>
        <w:rPr>
          <w:rFonts w:hint="default"/>
          <w:b/>
          <w:bCs/>
          <w:lang w:val="en-US" w:eastAsia="zh-CN"/>
        </w:rPr>
        <w:t>:</w:t>
      </w:r>
      <w:r>
        <w:rPr>
          <w:rFonts w:hint="default"/>
          <w:b/>
          <w:bCs/>
          <w:lang w:val="nl-NL" w:eastAsia="zh-CN"/>
        </w:rPr>
        <w:t xml:space="preserve"> </w:t>
      </w:r>
      <w:r>
        <w:rPr>
          <w:rFonts w:hint="default"/>
          <w:b/>
          <w:bCs/>
          <w:lang w:val="en-US" w:eastAsia="zh-CN"/>
        </w:rPr>
        <w:t>1-1</w:t>
      </w:r>
      <w:r>
        <w:rPr>
          <w:rFonts w:hint="default"/>
          <w:b/>
          <w:bCs/>
          <w:lang w:val="nl-NL" w:eastAsia="zh-CN"/>
        </w:rPr>
        <w:t>1   (HSV)</w:t>
      </w:r>
    </w:p>
    <w:p w14:paraId="0D3ECEA6">
      <w:pPr>
        <w:pStyle w:val="15"/>
        <w:bidi w:val="0"/>
      </w:pPr>
      <w:r>
        <w:rPr>
          <w:vertAlign w:val="superscript"/>
          <w:lang w:val="en-US" w:eastAsia="zh-CN"/>
        </w:rPr>
        <w:t>1</w:t>
      </w:r>
      <w:r>
        <w:rPr>
          <w:rFonts w:hint="default"/>
          <w:vertAlign w:val="superscript"/>
          <w:lang w:val="nl-NL" w:eastAsia="zh-CN"/>
        </w:rPr>
        <w:t xml:space="preserve"> </w:t>
      </w:r>
      <w:r>
        <w:rPr>
          <w:lang w:val="en-US" w:eastAsia="zh-CN"/>
        </w:rPr>
        <w:t>Jezus echter ging naar de Olijfberg.</w:t>
      </w:r>
      <w:r>
        <w:rPr>
          <w:rFonts w:hint="default"/>
          <w:lang w:val="nl-NL" w:eastAsia="zh-CN"/>
        </w:rPr>
        <w:t xml:space="preserve"> </w:t>
      </w:r>
      <w:r>
        <w:rPr>
          <w:rFonts w:hint="default"/>
          <w:vertAlign w:val="superscript"/>
          <w:lang w:val="en-US" w:eastAsia="zh-CN"/>
        </w:rPr>
        <w:t>2</w:t>
      </w:r>
      <w:r>
        <w:rPr>
          <w:rFonts w:hint="default"/>
          <w:vertAlign w:val="superscript"/>
          <w:lang w:val="nl-NL" w:eastAsia="zh-CN"/>
        </w:rPr>
        <w:t xml:space="preserve"> </w:t>
      </w:r>
      <w:r>
        <w:rPr>
          <w:lang w:val="en-US" w:eastAsia="zh-CN"/>
        </w:rPr>
        <w:t>En 's morgens vroeg kwam Hij opnieuw in de tempel en al het volk kwam naar Hem toe; en Hij ging zitten en onderwees hen.</w:t>
      </w:r>
      <w:r>
        <w:rPr>
          <w:rFonts w:hint="default"/>
          <w:lang w:val="nl-NL" w:eastAsia="zh-CN"/>
        </w:rPr>
        <w:t xml:space="preserve"> </w:t>
      </w:r>
      <w:r>
        <w:rPr>
          <w:rFonts w:hint="default"/>
          <w:vertAlign w:val="superscript"/>
          <w:lang w:val="en-US" w:eastAsia="zh-CN"/>
        </w:rPr>
        <w:t>3</w:t>
      </w:r>
      <w:r>
        <w:rPr>
          <w:rFonts w:hint="default"/>
          <w:vertAlign w:val="superscript"/>
          <w:lang w:val="nl-NL" w:eastAsia="zh-CN"/>
        </w:rPr>
        <w:t xml:space="preserve"> </w:t>
      </w:r>
      <w:r>
        <w:rPr>
          <w:lang w:val="en-US" w:eastAsia="zh-CN"/>
        </w:rPr>
        <w:t>En de schriftgeleerden en de Farizeeën brachten een vrouw bij Hem die op overspel betrapt was.</w:t>
      </w:r>
      <w:r>
        <w:rPr>
          <w:rFonts w:hint="default"/>
          <w:lang w:val="nl-NL" w:eastAsia="zh-CN"/>
        </w:rPr>
        <w:t xml:space="preserve"> </w:t>
      </w:r>
      <w:r>
        <w:rPr>
          <w:rFonts w:hint="default"/>
          <w:vertAlign w:val="superscript"/>
          <w:lang w:val="en-US" w:eastAsia="zh-CN"/>
        </w:rPr>
        <w:t>4</w:t>
      </w:r>
      <w:r>
        <w:rPr>
          <w:rFonts w:hint="default"/>
          <w:vertAlign w:val="superscript"/>
          <w:lang w:val="nl-NL" w:eastAsia="zh-CN"/>
        </w:rPr>
        <w:t xml:space="preserve"> </w:t>
      </w:r>
      <w:r>
        <w:rPr>
          <w:lang w:val="en-US" w:eastAsia="zh-CN"/>
        </w:rPr>
        <w:t>En toen ze haar in het midden hadden doen staan, zeiden zij tegen Hem: Meester, deze vrouw is op</w:t>
      </w:r>
      <w:r>
        <w:rPr>
          <w:rFonts w:hint="default"/>
          <w:lang w:val="nl-NL" w:eastAsia="zh-CN"/>
        </w:rPr>
        <w:t xml:space="preserve"> </w:t>
      </w:r>
      <w:r>
        <w:rPr>
          <w:lang w:val="en-US" w:eastAsia="zh-CN"/>
        </w:rPr>
        <w:t>heterdaad betrapt bij het plegen van overspel.</w:t>
      </w:r>
    </w:p>
    <w:p w14:paraId="7CA68E3A">
      <w:pPr>
        <w:pStyle w:val="15"/>
        <w:bidi w:val="0"/>
      </w:pPr>
      <w:r>
        <w:rPr>
          <w:rFonts w:hint="default"/>
          <w:vertAlign w:val="superscript"/>
          <w:lang w:val="en-US" w:eastAsia="zh-CN"/>
        </w:rPr>
        <w:t>5</w:t>
      </w:r>
      <w:r>
        <w:rPr>
          <w:rFonts w:hint="default"/>
          <w:vertAlign w:val="superscript"/>
          <w:lang w:val="nl-NL" w:eastAsia="zh-CN"/>
        </w:rPr>
        <w:t xml:space="preserve"> </w:t>
      </w:r>
      <w:r>
        <w:rPr>
          <w:lang w:val="en-US" w:eastAsia="zh-CN"/>
        </w:rPr>
        <w:t>In de wet nu heeft Mozes ons geboden zulke vrouwen te stenigen; U dan, wat zegt U?</w:t>
      </w:r>
    </w:p>
    <w:p w14:paraId="0E848675">
      <w:pPr>
        <w:pStyle w:val="15"/>
        <w:bidi w:val="0"/>
      </w:pPr>
      <w:r>
        <w:rPr>
          <w:rFonts w:hint="default"/>
          <w:vertAlign w:val="superscript"/>
          <w:lang w:val="en-US" w:eastAsia="zh-CN"/>
        </w:rPr>
        <w:t>6</w:t>
      </w:r>
      <w:r>
        <w:rPr>
          <w:rFonts w:hint="default"/>
          <w:vertAlign w:val="superscript"/>
          <w:lang w:val="nl-NL" w:eastAsia="zh-CN"/>
        </w:rPr>
        <w:t xml:space="preserve"> </w:t>
      </w:r>
      <w:r>
        <w:rPr>
          <w:lang w:val="en-US" w:eastAsia="zh-CN"/>
        </w:rPr>
        <w:t>En dit zeiden zij om Hem te verzoeken, opdat zij iets hadden om Hem aan te klagen. Maar Jezus bukte en schreef met de vinger in de aarde.</w:t>
      </w:r>
      <w:r>
        <w:rPr>
          <w:rFonts w:hint="default"/>
          <w:lang w:val="nl-NL" w:eastAsia="zh-CN"/>
        </w:rPr>
        <w:t xml:space="preserve"> </w:t>
      </w:r>
      <w:r>
        <w:rPr>
          <w:rFonts w:hint="default"/>
          <w:vertAlign w:val="superscript"/>
          <w:lang w:val="en-US" w:eastAsia="zh-CN"/>
        </w:rPr>
        <w:t>7</w:t>
      </w:r>
      <w:r>
        <w:rPr>
          <w:rFonts w:hint="default"/>
          <w:vertAlign w:val="superscript"/>
          <w:lang w:val="nl-NL" w:eastAsia="zh-CN"/>
        </w:rPr>
        <w:t xml:space="preserve"> </w:t>
      </w:r>
      <w:r>
        <w:rPr>
          <w:lang w:val="en-US" w:eastAsia="zh-CN"/>
        </w:rPr>
        <w:t>En toen zij Hem dit bleven vragen, richtte Hij Zich op en zei tegen hen: Wie van u zonder zonde is, laat die als eerste de steen op haar werpen.</w:t>
      </w:r>
      <w:r>
        <w:rPr>
          <w:rFonts w:hint="default"/>
          <w:lang w:val="nl-NL" w:eastAsia="zh-CN"/>
        </w:rPr>
        <w:t xml:space="preserve"> </w:t>
      </w:r>
      <w:r>
        <w:rPr>
          <w:rFonts w:hint="default"/>
          <w:vertAlign w:val="superscript"/>
          <w:lang w:val="en-US" w:eastAsia="zh-CN"/>
        </w:rPr>
        <w:t>8</w:t>
      </w:r>
      <w:r>
        <w:rPr>
          <w:rFonts w:hint="default"/>
          <w:vertAlign w:val="superscript"/>
          <w:lang w:val="nl-NL" w:eastAsia="zh-CN"/>
        </w:rPr>
        <w:t xml:space="preserve"> </w:t>
      </w:r>
      <w:r>
        <w:rPr>
          <w:lang w:val="en-US" w:eastAsia="zh-CN"/>
        </w:rPr>
        <w:t>En opnieuw bukte Hij en schreef in de aarde.</w:t>
      </w:r>
      <w:r>
        <w:rPr>
          <w:rFonts w:hint="default"/>
          <w:lang w:val="nl-NL" w:eastAsia="zh-CN"/>
        </w:rPr>
        <w:t xml:space="preserve"> </w:t>
      </w:r>
      <w:r>
        <w:rPr>
          <w:rFonts w:hint="default"/>
          <w:vertAlign w:val="superscript"/>
          <w:lang w:val="en-US" w:eastAsia="zh-CN"/>
        </w:rPr>
        <w:t>9</w:t>
      </w:r>
      <w:r>
        <w:rPr>
          <w:rFonts w:hint="default"/>
          <w:vertAlign w:val="superscript"/>
          <w:lang w:val="nl-NL" w:eastAsia="zh-CN"/>
        </w:rPr>
        <w:t xml:space="preserve"> </w:t>
      </w:r>
      <w:r>
        <w:rPr>
          <w:lang w:val="en-US" w:eastAsia="zh-CN"/>
        </w:rPr>
        <w:t>Maar toen zij dit hoorden en in hun geweten overtuigd waren, gingen zij weg, de één na de ander, te beginnen bij de oudsten tot de laatsten; en Jezus werd alleen achtergelaten, en de vrouw die in het midden stond.</w:t>
      </w:r>
      <w:r>
        <w:rPr>
          <w:rFonts w:hint="default"/>
          <w:lang w:val="nl-NL" w:eastAsia="zh-CN"/>
        </w:rPr>
        <w:t xml:space="preserve"> </w:t>
      </w:r>
      <w:r>
        <w:rPr>
          <w:rFonts w:hint="default"/>
          <w:vertAlign w:val="superscript"/>
          <w:lang w:val="en-US" w:eastAsia="zh-CN"/>
        </w:rPr>
        <w:t>10</w:t>
      </w:r>
      <w:r>
        <w:rPr>
          <w:rFonts w:hint="default"/>
          <w:vertAlign w:val="superscript"/>
          <w:lang w:val="nl-NL" w:eastAsia="zh-CN"/>
        </w:rPr>
        <w:t xml:space="preserve"> </w:t>
      </w:r>
      <w:r>
        <w:rPr>
          <w:lang w:val="en-US" w:eastAsia="zh-CN"/>
        </w:rPr>
        <w:t>Jezus nu richtte Zich op en toen Hij niemand zag dan de vrouw, zei Hij tegen haar: Vrouw, waar zijn die aanklagers van u? Heeft niemand u veroordeeld?</w:t>
      </w:r>
      <w:r>
        <w:rPr>
          <w:rFonts w:hint="default"/>
          <w:lang w:val="nl-NL" w:eastAsia="zh-CN"/>
        </w:rPr>
        <w:t xml:space="preserve"> </w:t>
      </w:r>
      <w:r>
        <w:rPr>
          <w:rFonts w:hint="default"/>
          <w:vertAlign w:val="superscript"/>
          <w:lang w:val="en-US" w:eastAsia="zh-CN"/>
        </w:rPr>
        <w:t>11</w:t>
      </w:r>
      <w:r>
        <w:rPr>
          <w:rFonts w:hint="default"/>
          <w:vertAlign w:val="superscript"/>
          <w:lang w:val="nl-NL" w:eastAsia="zh-CN"/>
        </w:rPr>
        <w:t xml:space="preserve"> </w:t>
      </w:r>
      <w:r>
        <w:rPr>
          <w:lang w:val="en-US" w:eastAsia="zh-CN"/>
        </w:rPr>
        <w:t>En zij zei: Niemand, Heere. En Jezus zei tegen haar: Ook Ik veroordeel u niet; ga heen en zondig niet meer.</w:t>
      </w:r>
    </w:p>
    <w:p w14:paraId="58C39CA5">
      <w:pPr>
        <w:pStyle w:val="15"/>
        <w:bidi w:val="0"/>
        <w:rPr>
          <w:rFonts w:hint="default"/>
          <w:lang w:val="en-US" w:eastAsia="zh-CN"/>
        </w:rPr>
      </w:pPr>
    </w:p>
    <w:p w14:paraId="4DD861F9">
      <w:pPr>
        <w:pStyle w:val="15"/>
        <w:bidi w:val="0"/>
        <w:rPr>
          <w:rFonts w:hint="default"/>
          <w:lang w:val="en-US" w:eastAsia="zh-CN"/>
        </w:rPr>
      </w:pPr>
    </w:p>
    <w:p w14:paraId="68A996DF">
      <w:pPr>
        <w:pStyle w:val="15"/>
        <w:bidi w:val="0"/>
        <w:rPr>
          <w:rFonts w:hint="default"/>
          <w:b/>
          <w:bCs/>
          <w:lang w:val="nl-NL" w:eastAsia="zh-CN"/>
        </w:rPr>
      </w:pPr>
      <w:r>
        <w:rPr>
          <w:rFonts w:hint="default"/>
          <w:b/>
          <w:bCs/>
          <w:lang w:val="nl-NL" w:eastAsia="zh-CN"/>
        </w:rPr>
        <w:t>Zingen: Psalm 35 vers 8 en 2    (LvdK)</w:t>
      </w:r>
    </w:p>
    <w:p w14:paraId="060D2DA9">
      <w:pPr>
        <w:pStyle w:val="15"/>
        <w:bidi w:val="0"/>
        <w:rPr>
          <w:rFonts w:hint="default"/>
          <w:lang w:val="en-US" w:eastAsia="zh-CN"/>
        </w:rPr>
      </w:pPr>
      <w:r>
        <w:rPr>
          <w:rFonts w:hint="default"/>
          <w:lang w:val="nl-NL" w:eastAsia="zh-CN"/>
        </w:rPr>
        <w:t xml:space="preserve">8 </w:t>
      </w:r>
      <w:r>
        <w:rPr>
          <w:rFonts w:hint="default"/>
          <w:lang w:val="en-US" w:eastAsia="zh-CN"/>
        </w:rPr>
        <w:t>O Heer, Gij ziet het, zwijg niet stil.</w:t>
      </w:r>
    </w:p>
    <w:p w14:paraId="2A46B6D7">
      <w:pPr>
        <w:pStyle w:val="15"/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Uw recht beslisse mijn geschil.</w:t>
      </w:r>
    </w:p>
    <w:p w14:paraId="6DF6C2F9">
      <w:pPr>
        <w:pStyle w:val="15"/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Ontwaak, treed toe tot mijn bescherming.</w:t>
      </w:r>
    </w:p>
    <w:p w14:paraId="6D39A8B2">
      <w:pPr>
        <w:pStyle w:val="15"/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Mijn God, betoon mij uw ontferming.</w:t>
      </w:r>
    </w:p>
    <w:p w14:paraId="548CD0C6">
      <w:pPr>
        <w:pStyle w:val="15"/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Doe mij, o hoogste majesteit,</w:t>
      </w:r>
    </w:p>
    <w:p w14:paraId="50BAAB0E">
      <w:pPr>
        <w:pStyle w:val="15"/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nu recht naar uw gerechtigheid,</w:t>
      </w:r>
    </w:p>
    <w:p w14:paraId="304190A2">
      <w:pPr>
        <w:pStyle w:val="15"/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laat over mij niet vrolijk zijn</w:t>
      </w:r>
    </w:p>
    <w:p w14:paraId="45080383">
      <w:pPr>
        <w:pStyle w:val="15"/>
        <w:bidi w:val="0"/>
        <w:rPr>
          <w:rFonts w:hint="default"/>
          <w:lang w:val="nl-NL" w:eastAsia="zh-CN"/>
        </w:rPr>
      </w:pPr>
      <w:r>
        <w:rPr>
          <w:rFonts w:hint="default"/>
          <w:lang w:val="en-US" w:eastAsia="zh-CN"/>
        </w:rPr>
        <w:t>wier hart gevuld is met venijn.</w:t>
      </w:r>
    </w:p>
    <w:p w14:paraId="70FA214D">
      <w:pPr>
        <w:pStyle w:val="15"/>
        <w:bidi w:val="0"/>
        <w:rPr>
          <w:rFonts w:hint="default"/>
          <w:b/>
          <w:bCs/>
          <w:lang w:val="nl-NL" w:eastAsia="zh-CN"/>
        </w:rPr>
      </w:pPr>
    </w:p>
    <w:p w14:paraId="48B20CC3">
      <w:pPr>
        <w:pStyle w:val="15"/>
        <w:bidi w:val="0"/>
        <w:rPr>
          <w:rFonts w:hint="default"/>
          <w:b/>
          <w:bCs/>
          <w:lang w:val="nl-NL" w:eastAsia="zh-CN"/>
        </w:rPr>
      </w:pPr>
    </w:p>
    <w:p w14:paraId="5268D27D">
      <w:pPr>
        <w:pStyle w:val="15"/>
        <w:bidi w:val="0"/>
        <w:rPr>
          <w:rFonts w:hint="default"/>
          <w:b/>
          <w:bCs/>
          <w:lang w:val="nl-NL" w:eastAsia="zh-CN"/>
        </w:rPr>
      </w:pPr>
    </w:p>
    <w:p w14:paraId="3FB203EF">
      <w:pPr>
        <w:pStyle w:val="15"/>
        <w:bidi w:val="0"/>
        <w:rPr>
          <w:rFonts w:hint="default"/>
          <w:b/>
          <w:bCs/>
          <w:lang w:val="nl-NL" w:eastAsia="zh-CN"/>
        </w:rPr>
      </w:pPr>
    </w:p>
    <w:p w14:paraId="1BB96ECB">
      <w:pPr>
        <w:pStyle w:val="15"/>
        <w:bidi w:val="0"/>
        <w:rPr>
          <w:rFonts w:hint="default"/>
          <w:lang w:val="nl-NL" w:eastAsia="zh-CN"/>
        </w:rPr>
      </w:pPr>
      <w:r>
        <w:rPr>
          <w:rFonts w:hint="default"/>
          <w:lang w:val="nl-NL" w:eastAsia="zh-CN"/>
        </w:rPr>
        <w:t xml:space="preserve">2 </w:t>
      </w:r>
      <w:r>
        <w:rPr>
          <w:rFonts w:hint="default"/>
          <w:lang w:val="en-US" w:eastAsia="zh-CN"/>
        </w:rPr>
        <w:t>Laat hen toch worden als het kaf</w:t>
      </w:r>
    </w:p>
    <w:p w14:paraId="1E19FAE1">
      <w:pPr>
        <w:pStyle w:val="15"/>
        <w:bidi w:val="0"/>
        <w:rPr>
          <w:rFonts w:hint="default"/>
          <w:lang w:val="nl-NL" w:eastAsia="zh-CN"/>
        </w:rPr>
      </w:pPr>
      <w:r>
        <w:rPr>
          <w:rFonts w:hint="default"/>
          <w:lang w:val="en-US" w:eastAsia="zh-CN"/>
        </w:rPr>
        <w:t>en waai hen van de aarde af.</w:t>
      </w:r>
    </w:p>
    <w:p w14:paraId="21E71C79">
      <w:pPr>
        <w:pStyle w:val="15"/>
        <w:bidi w:val="0"/>
        <w:rPr>
          <w:rFonts w:hint="default"/>
          <w:lang w:val="nl-NL" w:eastAsia="zh-CN"/>
        </w:rPr>
      </w:pPr>
      <w:r>
        <w:rPr>
          <w:rFonts w:hint="default"/>
          <w:lang w:val="en-US" w:eastAsia="zh-CN"/>
        </w:rPr>
        <w:t>Engel des Heren, maak hun wegen</w:t>
      </w:r>
    </w:p>
    <w:p w14:paraId="26BF8595">
      <w:pPr>
        <w:pStyle w:val="15"/>
        <w:bidi w:val="0"/>
        <w:rPr>
          <w:rFonts w:hint="default"/>
          <w:lang w:val="nl-NL" w:eastAsia="zh-CN"/>
        </w:rPr>
      </w:pPr>
      <w:r>
        <w:rPr>
          <w:rFonts w:hint="default"/>
          <w:lang w:val="en-US" w:eastAsia="zh-CN"/>
        </w:rPr>
        <w:t>duister en treed hen wrekend tegen.</w:t>
      </w:r>
    </w:p>
    <w:p w14:paraId="4AC5B319">
      <w:pPr>
        <w:pStyle w:val="15"/>
        <w:bidi w:val="0"/>
        <w:rPr>
          <w:rFonts w:hint="default"/>
          <w:lang w:val="nl-NL" w:eastAsia="zh-CN"/>
        </w:rPr>
      </w:pPr>
      <w:r>
        <w:rPr>
          <w:rFonts w:hint="default"/>
          <w:lang w:val="en-US" w:eastAsia="zh-CN"/>
        </w:rPr>
        <w:t>Al wie een val zet voor mijn ziel,</w:t>
      </w:r>
    </w:p>
    <w:p w14:paraId="7E7FC1A3">
      <w:pPr>
        <w:pStyle w:val="15"/>
        <w:bidi w:val="0"/>
        <w:rPr>
          <w:rFonts w:hint="default"/>
          <w:lang w:val="nl-NL" w:eastAsia="zh-CN"/>
        </w:rPr>
      </w:pPr>
      <w:r>
        <w:rPr>
          <w:rFonts w:hint="default"/>
          <w:lang w:val="en-US" w:eastAsia="zh-CN"/>
        </w:rPr>
        <w:t>ach, Heer, dat hij daar zelf in viel,</w:t>
      </w:r>
    </w:p>
    <w:p w14:paraId="5B4A2F6F">
      <w:pPr>
        <w:pStyle w:val="15"/>
        <w:bidi w:val="0"/>
        <w:rPr>
          <w:rFonts w:hint="default"/>
          <w:lang w:val="nl-NL" w:eastAsia="zh-CN"/>
        </w:rPr>
      </w:pPr>
      <w:r>
        <w:rPr>
          <w:rFonts w:hint="default"/>
          <w:lang w:val="en-US" w:eastAsia="zh-CN"/>
        </w:rPr>
        <w:t>en doe die mij naar ’t leven staan</w:t>
      </w:r>
    </w:p>
    <w:p w14:paraId="62EBDAF2">
      <w:pPr>
        <w:pStyle w:val="15"/>
        <w:bidi w:val="0"/>
        <w:rPr>
          <w:rFonts w:hint="default"/>
          <w:lang w:val="nl-NL" w:eastAsia="zh-CN"/>
        </w:rPr>
      </w:pPr>
      <w:r>
        <w:rPr>
          <w:rFonts w:hint="default"/>
          <w:lang w:val="en-US" w:eastAsia="zh-CN"/>
        </w:rPr>
        <w:t>in eigen laag en list vergaan.</w:t>
      </w:r>
    </w:p>
    <w:p w14:paraId="3C3BB528">
      <w:pPr>
        <w:pStyle w:val="15"/>
        <w:bidi w:val="0"/>
        <w:rPr>
          <w:rFonts w:hint="default"/>
          <w:lang w:val="nl-NL" w:eastAsia="zh-CN"/>
        </w:rPr>
      </w:pPr>
    </w:p>
    <w:p w14:paraId="25438071">
      <w:pPr>
        <w:pStyle w:val="15"/>
        <w:bidi w:val="0"/>
        <w:rPr>
          <w:rFonts w:hint="default"/>
          <w:lang w:val="en-US" w:eastAsia="zh-CN"/>
        </w:rPr>
      </w:pPr>
      <w:bookmarkStart w:id="0" w:name="3"/>
      <w:bookmarkEnd w:id="0"/>
    </w:p>
    <w:p w14:paraId="5A93DF0A">
      <w:pPr>
        <w:pStyle w:val="15"/>
        <w:bidi w:val="0"/>
        <w:rPr>
          <w:rFonts w:hint="default"/>
          <w:b/>
          <w:bCs/>
          <w:lang w:val="nl-NL" w:eastAsia="zh-CN"/>
        </w:rPr>
      </w:pPr>
      <w:r>
        <w:rPr>
          <w:rFonts w:hint="default"/>
          <w:b/>
          <w:bCs/>
          <w:lang w:val="en-US" w:eastAsia="zh-CN"/>
        </w:rPr>
        <w:t>Preek</w:t>
      </w:r>
      <w:r>
        <w:rPr>
          <w:rFonts w:hint="default"/>
          <w:b/>
          <w:bCs/>
          <w:lang w:val="nl-NL" w:eastAsia="zh-CN"/>
        </w:rPr>
        <w:t>:  Een open gesprek over schaamte</w:t>
      </w:r>
    </w:p>
    <w:p w14:paraId="4F4C7D1F">
      <w:pPr>
        <w:pStyle w:val="15"/>
        <w:bidi w:val="0"/>
        <w:rPr>
          <w:rFonts w:hint="default"/>
          <w:lang w:val="en-US" w:eastAsia="zh-CN"/>
        </w:rPr>
      </w:pPr>
    </w:p>
    <w:p w14:paraId="7C1F6CE9">
      <w:pPr>
        <w:pStyle w:val="15"/>
        <w:bidi w:val="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nl-NL" w:eastAsia="zh-CN"/>
        </w:rPr>
        <w:t xml:space="preserve">Zingen: </w:t>
      </w:r>
      <w:r>
        <w:rPr>
          <w:rFonts w:hint="default"/>
          <w:b/>
          <w:bCs/>
          <w:lang w:val="en-US" w:eastAsia="zh-CN"/>
        </w:rPr>
        <w:t>Psalm 1</w:t>
      </w:r>
      <w:r>
        <w:rPr>
          <w:rFonts w:hint="default"/>
          <w:b/>
          <w:bCs/>
          <w:lang w:val="nl-NL" w:eastAsia="zh-CN"/>
        </w:rPr>
        <w:t xml:space="preserve">03 vers 2 </w:t>
      </w:r>
      <w:r>
        <w:rPr>
          <w:rFonts w:hint="default"/>
          <w:b/>
          <w:bCs/>
          <w:lang w:val="en-US" w:eastAsia="zh-CN"/>
        </w:rPr>
        <w:t xml:space="preserve"> </w:t>
      </w:r>
      <w:r>
        <w:rPr>
          <w:rFonts w:hint="default"/>
          <w:b/>
          <w:bCs/>
          <w:lang w:val="nl-NL" w:eastAsia="zh-CN"/>
        </w:rPr>
        <w:t xml:space="preserve">  </w:t>
      </w:r>
      <w:r>
        <w:rPr>
          <w:rFonts w:hint="default"/>
          <w:b/>
          <w:bCs/>
          <w:lang w:val="en-US" w:eastAsia="zh-CN"/>
        </w:rPr>
        <w:t>(</w:t>
      </w:r>
      <w:r>
        <w:rPr>
          <w:rFonts w:hint="default"/>
          <w:b/>
          <w:bCs/>
          <w:lang w:val="nl-NL" w:eastAsia="zh-CN"/>
        </w:rPr>
        <w:t>OB</w:t>
      </w:r>
      <w:r>
        <w:rPr>
          <w:rFonts w:hint="default"/>
          <w:b/>
          <w:bCs/>
          <w:lang w:val="en-US" w:eastAsia="zh-CN"/>
        </w:rPr>
        <w:t>)</w:t>
      </w:r>
    </w:p>
    <w:p w14:paraId="2A107163">
      <w:pPr>
        <w:pStyle w:val="15"/>
        <w:bidi w:val="0"/>
        <w:rPr>
          <w:rFonts w:hint="default"/>
        </w:rPr>
      </w:pPr>
      <w:r>
        <w:rPr>
          <w:rFonts w:hint="default"/>
          <w:lang w:val="nl-NL"/>
        </w:rPr>
        <w:t xml:space="preserve">2 </w:t>
      </w:r>
      <w:r>
        <w:t>Loof</w:t>
      </w:r>
      <w:r>
        <w:rPr>
          <w:rFonts w:hint="default"/>
        </w:rPr>
        <w:t> Hem, die u, al wat gij hebt misdreven,</w:t>
      </w:r>
      <w:r>
        <w:rPr>
          <w:rFonts w:hint="default"/>
        </w:rPr>
        <w:br w:type="textWrapping"/>
      </w:r>
      <w:r>
        <w:rPr>
          <w:rFonts w:hint="default"/>
        </w:rPr>
        <w:t>Hoeveel het zij, genadig wil vergeven;</w:t>
      </w:r>
      <w:r>
        <w:rPr>
          <w:rFonts w:hint="default"/>
        </w:rPr>
        <w:br w:type="textWrapping"/>
      </w:r>
      <w:r>
        <w:rPr>
          <w:rFonts w:hint="default"/>
        </w:rPr>
        <w:t>Uw krankheên kent en liefderijk geneest;</w:t>
      </w:r>
      <w:r>
        <w:rPr>
          <w:rFonts w:hint="default"/>
        </w:rPr>
        <w:br w:type="textWrapping"/>
      </w:r>
      <w:r>
        <w:rPr>
          <w:rFonts w:hint="default"/>
        </w:rPr>
        <w:t>Die van 't verderf uw leven wil verschonen,</w:t>
      </w:r>
      <w:r>
        <w:rPr>
          <w:rFonts w:hint="default"/>
        </w:rPr>
        <w:br w:type="textWrapping"/>
      </w:r>
      <w:r>
        <w:rPr>
          <w:rFonts w:hint="default"/>
        </w:rPr>
        <w:t>Met goedheid en barmhartigheên u kronen;</w:t>
      </w:r>
      <w:r>
        <w:rPr>
          <w:rFonts w:hint="default"/>
        </w:rPr>
        <w:br w:type="textWrapping"/>
      </w:r>
      <w:r>
        <w:rPr>
          <w:rFonts w:hint="default"/>
        </w:rPr>
        <w:t>Die in den nood uw redder is geweest.</w:t>
      </w:r>
    </w:p>
    <w:p w14:paraId="45ECA66C">
      <w:pPr>
        <w:pStyle w:val="15"/>
        <w:bidi w:val="0"/>
        <w:rPr>
          <w:rFonts w:hint="default"/>
          <w:lang w:val="en-US" w:eastAsia="zh-CN"/>
        </w:rPr>
      </w:pPr>
    </w:p>
    <w:p w14:paraId="30978BEC">
      <w:pPr>
        <w:pStyle w:val="15"/>
        <w:bidi w:val="0"/>
        <w:rPr>
          <w:rFonts w:hint="default"/>
          <w:lang w:val="nl-NL" w:eastAsia="zh-CN"/>
        </w:rPr>
      </w:pPr>
      <w:r>
        <w:rPr>
          <w:rFonts w:hint="default"/>
          <w:b/>
          <w:bCs/>
          <w:lang w:val="en-US" w:eastAsia="zh-CN"/>
        </w:rPr>
        <w:t>Dankgebed</w:t>
      </w:r>
      <w:r>
        <w:rPr>
          <w:rFonts w:hint="default"/>
          <w:b/>
          <w:bCs/>
          <w:lang w:val="nl-NL" w:eastAsia="zh-CN"/>
        </w:rPr>
        <w:t xml:space="preserve"> en voorbeden</w:t>
      </w:r>
    </w:p>
    <w:p w14:paraId="29241149">
      <w:pPr>
        <w:pStyle w:val="15"/>
        <w:bidi w:val="0"/>
        <w:rPr>
          <w:rFonts w:hint="default"/>
          <w:lang w:val="en-US" w:eastAsia="zh-CN"/>
        </w:rPr>
      </w:pPr>
    </w:p>
    <w:p w14:paraId="4A037F60">
      <w:pPr>
        <w:pStyle w:val="15"/>
        <w:bidi w:val="0"/>
        <w:rPr>
          <w:rFonts w:hint="default"/>
        </w:rPr>
      </w:pPr>
      <w:r>
        <w:rPr>
          <w:rFonts w:hint="default"/>
          <w:b/>
          <w:bCs/>
        </w:rPr>
        <w:t xml:space="preserve">Collecte </w:t>
      </w:r>
    </w:p>
    <w:p w14:paraId="33F03691">
      <w:pPr>
        <w:pStyle w:val="15"/>
        <w:bidi w:val="0"/>
        <w:rPr>
          <w:rFonts w:hint="default"/>
        </w:rPr>
      </w:pPr>
    </w:p>
    <w:p w14:paraId="04CF0687">
      <w:pPr>
        <w:pStyle w:val="15"/>
        <w:bidi w:val="0"/>
        <w:rPr>
          <w:rFonts w:hint="default"/>
        </w:rPr>
      </w:pPr>
      <w:r>
        <w:rPr>
          <w:rFonts w:hint="default"/>
        </w:rPr>
        <w:t>Protestantse Gemeente Hattem</w:t>
      </w:r>
    </w:p>
    <w:p w14:paraId="311F197F">
      <w:pPr>
        <w:pStyle w:val="15"/>
        <w:bidi w:val="0"/>
        <w:rPr>
          <w:rFonts w:hint="default"/>
        </w:rPr>
      </w:pPr>
      <w:r>
        <w:rPr>
          <w:rFonts w:hint="default"/>
        </w:rPr>
        <w:t>Diaconie:    NL12 RABO 0325 7023 65</w:t>
      </w:r>
    </w:p>
    <w:p w14:paraId="0E0F95F9">
      <w:pPr>
        <w:pStyle w:val="15"/>
        <w:bidi w:val="0"/>
        <w:rPr>
          <w:rFonts w:hint="default"/>
        </w:rPr>
      </w:pPr>
      <w:r>
        <w:rPr>
          <w:rFonts w:hint="default"/>
        </w:rPr>
        <w:t>Kerk:            NL36 RABO 0325 7034 85</w:t>
      </w:r>
    </w:p>
    <w:p w14:paraId="24144D8D">
      <w:pPr>
        <w:pStyle w:val="15"/>
        <w:bidi w:val="0"/>
        <w:rPr>
          <w:rFonts w:hint="default"/>
        </w:rPr>
      </w:pPr>
    </w:p>
    <w:p w14:paraId="6B50BA50">
      <w:pPr>
        <w:pStyle w:val="15"/>
        <w:bidi w:val="0"/>
        <w:rPr>
          <w:rFonts w:hint="default"/>
        </w:rPr>
      </w:pPr>
      <w:r>
        <w:rPr>
          <w:rFonts w:hint="default"/>
        </w:rPr>
        <w:t>Wij danken u voor uw bijdragen.</w:t>
      </w:r>
    </w:p>
    <w:p w14:paraId="70F06C45">
      <w:pPr>
        <w:pStyle w:val="15"/>
        <w:bidi w:val="0"/>
        <w:rPr>
          <w:rFonts w:hint="default"/>
          <w:lang w:val="en-US" w:eastAsia="zh-CN"/>
        </w:rPr>
      </w:pPr>
    </w:p>
    <w:p w14:paraId="32B30D70">
      <w:pPr>
        <w:pStyle w:val="15"/>
        <w:bidi w:val="0"/>
        <w:rPr>
          <w:rFonts w:hint="default"/>
          <w:lang w:val="en-US" w:eastAsia="zh-CN"/>
        </w:rPr>
      </w:pPr>
    </w:p>
    <w:p w14:paraId="4E0BE3BD">
      <w:pPr>
        <w:pStyle w:val="15"/>
        <w:bidi w:val="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nl-NL" w:eastAsia="zh-CN"/>
        </w:rPr>
        <w:t>Zingen: Gezang</w:t>
      </w:r>
      <w:r>
        <w:rPr>
          <w:rFonts w:hint="default"/>
          <w:b/>
          <w:bCs/>
          <w:lang w:val="en-US" w:eastAsia="zh-CN"/>
        </w:rPr>
        <w:t xml:space="preserve"> </w:t>
      </w:r>
      <w:r>
        <w:rPr>
          <w:rFonts w:hint="default"/>
          <w:b/>
          <w:bCs/>
          <w:lang w:val="nl-NL" w:eastAsia="zh-CN"/>
        </w:rPr>
        <w:t>476 vers</w:t>
      </w:r>
      <w:r>
        <w:rPr>
          <w:rFonts w:hint="default"/>
          <w:b/>
          <w:bCs/>
          <w:lang w:val="en-US" w:eastAsia="zh-CN"/>
        </w:rPr>
        <w:t xml:space="preserve"> 4</w:t>
      </w:r>
      <w:r>
        <w:rPr>
          <w:rFonts w:hint="default"/>
          <w:b/>
          <w:bCs/>
          <w:lang w:val="nl-NL" w:eastAsia="zh-CN"/>
        </w:rPr>
        <w:t xml:space="preserve"> en 5   (LvdK)</w:t>
      </w:r>
    </w:p>
    <w:p w14:paraId="1AD833A9">
      <w:pPr>
        <w:pStyle w:val="15"/>
        <w:bidi w:val="0"/>
        <w:rPr>
          <w:rFonts w:hint="default"/>
          <w:lang w:val="nl-NL"/>
        </w:rPr>
      </w:pPr>
      <w:r>
        <w:rPr>
          <w:rFonts w:hint="default"/>
          <w:lang w:val="nl-NL"/>
        </w:rPr>
        <w:t>4 Mensenzoon tussen de kandelaren,</w:t>
      </w:r>
    </w:p>
    <w:p w14:paraId="3DDD6066">
      <w:pPr>
        <w:pStyle w:val="15"/>
        <w:bidi w:val="0"/>
        <w:rPr>
          <w:rFonts w:hint="default"/>
          <w:lang w:val="nl-NL"/>
        </w:rPr>
      </w:pPr>
      <w:r>
        <w:rPr>
          <w:rFonts w:hint="default"/>
          <w:lang w:val="nl-NL"/>
        </w:rPr>
        <w:t>Wortel Davids, Morgenster,</w:t>
      </w:r>
    </w:p>
    <w:p w14:paraId="1CA56F9D">
      <w:pPr>
        <w:pStyle w:val="15"/>
        <w:bidi w:val="0"/>
        <w:rPr>
          <w:rFonts w:hint="default"/>
          <w:lang w:val="nl-NL"/>
        </w:rPr>
      </w:pPr>
      <w:r>
        <w:rPr>
          <w:rFonts w:hint="default"/>
          <w:lang w:val="nl-NL"/>
        </w:rPr>
        <w:t>blijf uw kerk vergaderen, bewaren,</w:t>
      </w:r>
    </w:p>
    <w:p w14:paraId="5AAF8306">
      <w:pPr>
        <w:pStyle w:val="15"/>
        <w:bidi w:val="0"/>
        <w:rPr>
          <w:rFonts w:hint="default"/>
          <w:lang w:val="nl-NL"/>
        </w:rPr>
      </w:pPr>
      <w:r>
        <w:rPr>
          <w:rFonts w:hint="default"/>
          <w:lang w:val="nl-NL"/>
        </w:rPr>
        <w:t>roep haar van nabij en ver.</w:t>
      </w:r>
    </w:p>
    <w:p w14:paraId="5607B2E4">
      <w:pPr>
        <w:pStyle w:val="15"/>
        <w:bidi w:val="0"/>
        <w:rPr>
          <w:rFonts w:hint="default"/>
          <w:lang w:val="nl-NL"/>
        </w:rPr>
      </w:pPr>
      <w:r>
        <w:rPr>
          <w:rFonts w:hint="default"/>
          <w:lang w:val="nl-NL"/>
        </w:rPr>
        <w:t>Laat de luchters branden van uw klaarheid,</w:t>
      </w:r>
    </w:p>
    <w:p w14:paraId="74B2ED7D">
      <w:pPr>
        <w:pStyle w:val="15"/>
        <w:bidi w:val="0"/>
        <w:rPr>
          <w:rFonts w:hint="default"/>
          <w:lang w:val="nl-NL"/>
        </w:rPr>
      </w:pPr>
      <w:r>
        <w:rPr>
          <w:rFonts w:hint="default"/>
          <w:lang w:val="nl-NL"/>
        </w:rPr>
        <w:t>Maak uw kerk tot pijler van uw waarheid,</w:t>
      </w:r>
    </w:p>
    <w:p w14:paraId="792BCC62">
      <w:pPr>
        <w:pStyle w:val="15"/>
        <w:bidi w:val="0"/>
        <w:rPr>
          <w:rFonts w:hint="default"/>
          <w:lang w:val="nl-NL"/>
        </w:rPr>
      </w:pPr>
      <w:r>
        <w:rPr>
          <w:rFonts w:hint="default"/>
          <w:lang w:val="nl-NL"/>
        </w:rPr>
        <w:t>schuilplaats in de wildernis,</w:t>
      </w:r>
    </w:p>
    <w:p w14:paraId="62804111">
      <w:pPr>
        <w:pStyle w:val="15"/>
        <w:bidi w:val="0"/>
        <w:rPr>
          <w:rFonts w:hint="default"/>
          <w:lang w:val="nl-NL"/>
        </w:rPr>
      </w:pPr>
      <w:r>
        <w:rPr>
          <w:rFonts w:hint="default"/>
          <w:lang w:val="nl-NL"/>
        </w:rPr>
        <w:t>huis waarin uw vrede is.</w:t>
      </w:r>
    </w:p>
    <w:p w14:paraId="7A5FF415">
      <w:pPr>
        <w:pStyle w:val="15"/>
        <w:bidi w:val="0"/>
        <w:rPr>
          <w:rFonts w:hint="default"/>
          <w:lang w:val="nl-NL"/>
        </w:rPr>
      </w:pPr>
    </w:p>
    <w:p w14:paraId="0F133584">
      <w:pPr>
        <w:pStyle w:val="15"/>
        <w:bidi w:val="0"/>
        <w:rPr>
          <w:rFonts w:hint="default"/>
          <w:lang w:val="nl-NL"/>
        </w:rPr>
      </w:pPr>
      <w:r>
        <w:rPr>
          <w:rFonts w:hint="default"/>
          <w:lang w:val="nl-NL"/>
        </w:rPr>
        <w:t>5 Levensvorst, U loven de geslachten,</w:t>
      </w:r>
    </w:p>
    <w:p w14:paraId="3DF542FA">
      <w:pPr>
        <w:pStyle w:val="15"/>
        <w:bidi w:val="0"/>
        <w:rPr>
          <w:rFonts w:hint="default"/>
          <w:lang w:val="nl-NL"/>
        </w:rPr>
      </w:pPr>
      <w:r>
        <w:rPr>
          <w:rFonts w:hint="default"/>
          <w:lang w:val="nl-NL"/>
        </w:rPr>
        <w:t>en tot uw verborgen tijd</w:t>
      </w:r>
    </w:p>
    <w:p w14:paraId="2698CC61">
      <w:pPr>
        <w:pStyle w:val="15"/>
        <w:bidi w:val="0"/>
        <w:rPr>
          <w:rFonts w:hint="default"/>
          <w:lang w:val="nl-NL"/>
        </w:rPr>
      </w:pPr>
      <w:r>
        <w:rPr>
          <w:rFonts w:hint="default"/>
          <w:lang w:val="nl-NL"/>
        </w:rPr>
        <w:t>blijft de bruid uw wederkomst verwachten,</w:t>
      </w:r>
    </w:p>
    <w:p w14:paraId="5FAFFFAC">
      <w:pPr>
        <w:pStyle w:val="15"/>
        <w:bidi w:val="0"/>
        <w:rPr>
          <w:rFonts w:hint="default"/>
          <w:lang w:val="nl-NL"/>
        </w:rPr>
      </w:pPr>
      <w:r>
        <w:rPr>
          <w:rFonts w:hint="default"/>
          <w:lang w:val="nl-NL"/>
        </w:rPr>
        <w:t>‘t einde van haat bange strijd.</w:t>
      </w:r>
    </w:p>
    <w:p w14:paraId="54119ED0">
      <w:pPr>
        <w:pStyle w:val="15"/>
        <w:bidi w:val="0"/>
        <w:rPr>
          <w:rFonts w:hint="default"/>
          <w:lang w:val="nl-NL"/>
        </w:rPr>
      </w:pPr>
      <w:r>
        <w:rPr>
          <w:rFonts w:hint="default"/>
          <w:lang w:val="nl-NL"/>
        </w:rPr>
        <w:t>Houd haar waakzaam; doe haar, ‘t hoofd geheven,</w:t>
      </w:r>
    </w:p>
    <w:p w14:paraId="16750313">
      <w:pPr>
        <w:pStyle w:val="15"/>
        <w:bidi w:val="0"/>
        <w:rPr>
          <w:rFonts w:hint="default"/>
          <w:lang w:val="nl-NL"/>
        </w:rPr>
      </w:pPr>
      <w:r>
        <w:rPr>
          <w:rFonts w:hint="default"/>
          <w:lang w:val="nl-NL"/>
        </w:rPr>
        <w:t>uit die hoge heilsverwachting leven,</w:t>
      </w:r>
    </w:p>
    <w:p w14:paraId="6563094A">
      <w:pPr>
        <w:pStyle w:val="15"/>
        <w:bidi w:val="0"/>
        <w:rPr>
          <w:rFonts w:hint="default"/>
          <w:lang w:val="nl-NL"/>
        </w:rPr>
      </w:pPr>
      <w:r>
        <w:rPr>
          <w:rFonts w:hint="default"/>
          <w:lang w:val="nl-NL"/>
        </w:rPr>
        <w:t>tot zij op de jongste dag,</w:t>
      </w:r>
    </w:p>
    <w:p w14:paraId="7935DAB3">
      <w:pPr>
        <w:pStyle w:val="15"/>
        <w:bidi w:val="0"/>
        <w:rPr>
          <w:rFonts w:hint="default"/>
          <w:lang w:val="nl-NL"/>
        </w:rPr>
      </w:pPr>
      <w:r>
        <w:rPr>
          <w:rFonts w:hint="default"/>
          <w:lang w:val="nl-NL"/>
        </w:rPr>
        <w:t>met U triumferen mag</w:t>
      </w:r>
    </w:p>
    <w:p w14:paraId="7E80D876">
      <w:pPr>
        <w:pStyle w:val="15"/>
        <w:bidi w:val="0"/>
        <w:rPr>
          <w:rFonts w:hint="default"/>
          <w:lang w:val="nl-NL"/>
        </w:rPr>
      </w:pPr>
    </w:p>
    <w:p w14:paraId="790C332B">
      <w:pPr>
        <w:pStyle w:val="15"/>
        <w:bidi w:val="0"/>
        <w:rPr>
          <w:rFonts w:hint="default"/>
          <w:b/>
          <w:bCs/>
          <w:lang w:val="nl"/>
        </w:rPr>
      </w:pPr>
      <w:r>
        <w:rPr>
          <w:rFonts w:hint="default"/>
          <w:b/>
          <w:bCs/>
          <w:lang w:val="nl" w:eastAsia="zh-CN"/>
        </w:rPr>
        <w:t>Zegen</w:t>
      </w:r>
    </w:p>
    <w:p w14:paraId="7A73C1AD">
      <w:pPr>
        <w:rPr>
          <w:rFonts w:hint="default" w:ascii="Calibri" w:hAnsi="Calibri" w:cs="Calibri"/>
          <w:sz w:val="22"/>
          <w:szCs w:val="22"/>
        </w:rPr>
      </w:pPr>
    </w:p>
    <w:p w14:paraId="6BDF8095"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cs="Calibri"/>
          <w:b/>
          <w:bCs/>
          <w:sz w:val="22"/>
          <w:szCs w:val="22"/>
          <w:lang w:val="nl-NL" w:eastAsia="zh-CN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Fijn dat u en jij er</w:t>
      </w:r>
      <w:r>
        <w:rPr>
          <w:rFonts w:hint="default" w:cs="Calibri"/>
          <w:b/>
          <w:bCs/>
          <w:sz w:val="22"/>
          <w:szCs w:val="22"/>
          <w:lang w:val="nl-NL"/>
        </w:rPr>
        <w:t xml:space="preserve"> </w:t>
      </w:r>
      <w:r>
        <w:rPr>
          <w:rFonts w:hint="default" w:ascii="Calibri" w:hAnsi="Calibri" w:cs="Calibri"/>
          <w:b/>
          <w:bCs/>
          <w:sz w:val="22"/>
          <w:szCs w:val="22"/>
        </w:rPr>
        <w:t>bij was. Een goede week en Gods zegen toegewenst!</w:t>
      </w:r>
    </w:p>
    <w:sectPr>
      <w:pgSz w:w="11906" w:h="16838"/>
      <w:pgMar w:top="1134" w:right="1134" w:bottom="1134" w:left="1134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evenAndOddHeaders w:val="1"/>
  <w:drawingGridHorizontalSpacing w:val="11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4FE"/>
    <w:rsid w:val="001F7EC8"/>
    <w:rsid w:val="00207C35"/>
    <w:rsid w:val="002E3DBA"/>
    <w:rsid w:val="002F236A"/>
    <w:rsid w:val="00353D0D"/>
    <w:rsid w:val="003E39E6"/>
    <w:rsid w:val="003F45CB"/>
    <w:rsid w:val="00655503"/>
    <w:rsid w:val="00697147"/>
    <w:rsid w:val="0083241C"/>
    <w:rsid w:val="009934FE"/>
    <w:rsid w:val="00B02B2B"/>
    <w:rsid w:val="00B16591"/>
    <w:rsid w:val="00B5633F"/>
    <w:rsid w:val="00BE3AD0"/>
    <w:rsid w:val="00C044DF"/>
    <w:rsid w:val="00DA5E79"/>
    <w:rsid w:val="04EE7754"/>
    <w:rsid w:val="05171FEF"/>
    <w:rsid w:val="063924D9"/>
    <w:rsid w:val="06AC4B28"/>
    <w:rsid w:val="0726146A"/>
    <w:rsid w:val="085542C0"/>
    <w:rsid w:val="0D7B0CB3"/>
    <w:rsid w:val="0E111DF6"/>
    <w:rsid w:val="0E252C04"/>
    <w:rsid w:val="0E481143"/>
    <w:rsid w:val="11B61F6D"/>
    <w:rsid w:val="130F79DE"/>
    <w:rsid w:val="14047A55"/>
    <w:rsid w:val="1637529E"/>
    <w:rsid w:val="170830C2"/>
    <w:rsid w:val="17350C0E"/>
    <w:rsid w:val="19DE26D1"/>
    <w:rsid w:val="19E73CC3"/>
    <w:rsid w:val="19FE7513"/>
    <w:rsid w:val="1FC574C8"/>
    <w:rsid w:val="2405500B"/>
    <w:rsid w:val="247F2B3F"/>
    <w:rsid w:val="26CE73A8"/>
    <w:rsid w:val="27385E1F"/>
    <w:rsid w:val="27DD16AD"/>
    <w:rsid w:val="28F8554A"/>
    <w:rsid w:val="2BAB3603"/>
    <w:rsid w:val="2EAF6DE1"/>
    <w:rsid w:val="2F450B80"/>
    <w:rsid w:val="35474CCD"/>
    <w:rsid w:val="36852467"/>
    <w:rsid w:val="36AF53AA"/>
    <w:rsid w:val="390B117F"/>
    <w:rsid w:val="3A2636DC"/>
    <w:rsid w:val="3AEB271E"/>
    <w:rsid w:val="3E2F6533"/>
    <w:rsid w:val="3F9614BE"/>
    <w:rsid w:val="400B2D86"/>
    <w:rsid w:val="403F1F30"/>
    <w:rsid w:val="42F11657"/>
    <w:rsid w:val="42FE0D52"/>
    <w:rsid w:val="43073814"/>
    <w:rsid w:val="43F678FB"/>
    <w:rsid w:val="441B2AF0"/>
    <w:rsid w:val="44FD5C9C"/>
    <w:rsid w:val="475E20B2"/>
    <w:rsid w:val="47825E9B"/>
    <w:rsid w:val="4E2B3F36"/>
    <w:rsid w:val="4F88700B"/>
    <w:rsid w:val="50DB45DF"/>
    <w:rsid w:val="52FE0B78"/>
    <w:rsid w:val="55A2247F"/>
    <w:rsid w:val="5715646F"/>
    <w:rsid w:val="57C51D9A"/>
    <w:rsid w:val="57CC3994"/>
    <w:rsid w:val="5B085442"/>
    <w:rsid w:val="5B136954"/>
    <w:rsid w:val="5E965748"/>
    <w:rsid w:val="5F00622C"/>
    <w:rsid w:val="5F2D637A"/>
    <w:rsid w:val="5FCE5104"/>
    <w:rsid w:val="6067525B"/>
    <w:rsid w:val="61967195"/>
    <w:rsid w:val="6430147A"/>
    <w:rsid w:val="64743390"/>
    <w:rsid w:val="65BE320D"/>
    <w:rsid w:val="66627145"/>
    <w:rsid w:val="690F6643"/>
    <w:rsid w:val="69AE6B4D"/>
    <w:rsid w:val="6AF8288C"/>
    <w:rsid w:val="6B656486"/>
    <w:rsid w:val="71216DDA"/>
    <w:rsid w:val="731F0C27"/>
    <w:rsid w:val="74013850"/>
    <w:rsid w:val="762872B4"/>
    <w:rsid w:val="767E4939"/>
    <w:rsid w:val="77CB2AE3"/>
    <w:rsid w:val="77D80212"/>
    <w:rsid w:val="784D5F83"/>
    <w:rsid w:val="7AC81E71"/>
    <w:rsid w:val="7AE52708"/>
    <w:rsid w:val="7C5E3ED6"/>
    <w:rsid w:val="7C6638F0"/>
    <w:rsid w:val="7D0933B6"/>
    <w:rsid w:val="7D8A1875"/>
    <w:rsid w:val="7D9D1752"/>
    <w:rsid w:val="7E196B1F"/>
    <w:rsid w:val="7ECC2A41"/>
    <w:rsid w:val="7F632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sz w:val="24"/>
      <w:szCs w:val="24"/>
      <w:lang w:val="nl-NL" w:eastAsia="en-US" w:bidi="ar-SA"/>
    </w:rPr>
  </w:style>
  <w:style w:type="paragraph" w:styleId="2">
    <w:name w:val="heading 3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rFonts w:ascii="Arial" w:hAnsi="Arial" w:eastAsia="Arial" w:cs="Arial"/>
      <w:sz w:val="16"/>
      <w:szCs w:val="16"/>
      <w:lang w:val="nl-NL" w:eastAsia="en-US" w:bidi="ar-SA"/>
    </w:rPr>
  </w:style>
  <w:style w:type="character" w:styleId="6">
    <w:name w:val="Emphasis"/>
    <w:basedOn w:val="3"/>
    <w:qFormat/>
    <w:uiPriority w:val="20"/>
    <w:rPr>
      <w:i/>
      <w:iCs/>
    </w:rPr>
  </w:style>
  <w:style w:type="character" w:styleId="7">
    <w:name w:val="Hyperlink"/>
    <w:basedOn w:val="3"/>
    <w:semiHidden/>
    <w:unhideWhenUsed/>
    <w:qFormat/>
    <w:uiPriority w:val="99"/>
    <w:rPr>
      <w:color w:val="0000FF"/>
      <w:u w:val="single"/>
    </w:rPr>
  </w:style>
  <w:style w:type="paragraph" w:styleId="8">
    <w:name w:val="Normal (Web)"/>
    <w:basedOn w:val="1"/>
    <w:unhideWhenUsed/>
    <w:qFormat/>
    <w:uiPriority w:val="99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nl-NL"/>
    </w:rPr>
  </w:style>
  <w:style w:type="paragraph" w:styleId="9">
    <w:name w:val="Plain Text"/>
    <w:basedOn w:val="1"/>
    <w:qFormat/>
    <w:uiPriority w:val="0"/>
    <w:rPr>
      <w:rFonts w:ascii="Courier New" w:hAnsi="Courier New" w:cs="Courier New"/>
      <w:sz w:val="20"/>
      <w:szCs w:val="20"/>
    </w:rPr>
  </w:style>
  <w:style w:type="character" w:customStyle="1" w:styleId="10">
    <w:name w:val="apple-converted-space"/>
    <w:basedOn w:val="3"/>
    <w:qFormat/>
    <w:uiPriority w:val="0"/>
  </w:style>
  <w:style w:type="character" w:customStyle="1" w:styleId="11">
    <w:name w:val="klein_kapitaal"/>
    <w:basedOn w:val="3"/>
    <w:qFormat/>
    <w:uiPriority w:val="0"/>
  </w:style>
  <w:style w:type="paragraph" w:customStyle="1" w:styleId="12">
    <w:name w:val="p"/>
    <w:basedOn w:val="1"/>
    <w:qFormat/>
    <w:uiPriority w:val="0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nl-NL"/>
    </w:rPr>
  </w:style>
  <w:style w:type="character" w:customStyle="1" w:styleId="13">
    <w:name w:val="verse-span"/>
    <w:basedOn w:val="3"/>
    <w:qFormat/>
    <w:uiPriority w:val="0"/>
  </w:style>
  <w:style w:type="character" w:customStyle="1" w:styleId="14">
    <w:name w:val="v"/>
    <w:basedOn w:val="3"/>
    <w:qFormat/>
    <w:uiPriority w:val="0"/>
  </w:style>
  <w:style w:type="paragraph" w:styleId="15">
    <w:name w:val="No Spacing"/>
    <w:link w:val="18"/>
    <w:qFormat/>
    <w:uiPriority w:val="1"/>
    <w:rPr>
      <w:rFonts w:ascii="Calibri" w:hAnsi="Calibri" w:eastAsia="Calibri" w:cs="Times New Roman"/>
      <w:sz w:val="22"/>
      <w:szCs w:val="22"/>
      <w:lang w:val="nl-NL" w:eastAsia="en-US" w:bidi="ar-SA"/>
    </w:rPr>
  </w:style>
  <w:style w:type="table" w:customStyle="1" w:styleId="16">
    <w:name w:val="Standaardtabel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customStyle="1" w:styleId="17">
    <w:name w:val="Tekst zonder opmaak Char"/>
    <w:qFormat/>
    <w:uiPriority w:val="0"/>
    <w:rPr>
      <w:rFonts w:hint="default" w:ascii="Calibri" w:hAnsi="Calibri" w:cs="Calibri"/>
      <w:lang w:eastAsia="en-US"/>
    </w:rPr>
  </w:style>
  <w:style w:type="character" w:customStyle="1" w:styleId="18">
    <w:name w:val="No Spacing Char"/>
    <w:link w:val="15"/>
    <w:qFormat/>
    <w:uiPriority w:val="1"/>
    <w:rPr>
      <w:rFonts w:ascii="Calibri" w:hAnsi="Calibri" w:eastAsia="Calibri" w:cs="Times New Roman"/>
      <w:sz w:val="22"/>
      <w:szCs w:val="22"/>
      <w:lang w:val="nl-NL" w:eastAsia="en-US" w:bidi="ar-SA"/>
    </w:rPr>
  </w:style>
  <w:style w:type="paragraph" w:customStyle="1" w:styleId="19">
    <w:name w:val="msonospacing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default" w:ascii="Calibri" w:hAnsi="Calibri" w:eastAsia="Times New Roman" w:cs="Calibri"/>
      <w:kern w:val="0"/>
      <w:sz w:val="22"/>
      <w:szCs w:val="22"/>
      <w:lang w:val="en-US" w:eastAsia="zh-CN" w:bidi="ar"/>
    </w:rPr>
  </w:style>
  <w:style w:type="paragraph" w:customStyle="1" w:styleId="20">
    <w:name w:val="msolistparagraph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720" w:right="0"/>
      <w:jc w:val="left"/>
    </w:pPr>
    <w:rPr>
      <w:rFonts w:hint="default" w:ascii="Calibri" w:hAnsi="Calibri" w:eastAsia="Times New Roman" w:cs="Calibri"/>
      <w:kern w:val="0"/>
      <w:sz w:val="22"/>
      <w:szCs w:val="22"/>
      <w:lang w:val="en-US" w:eastAsia="zh-CN" w:bidi="ar"/>
    </w:rPr>
  </w:style>
  <w:style w:type="paragraph" w:styleId="21">
    <w:name w:val="List Paragraph"/>
    <w:basedOn w:val="1"/>
    <w:qFormat/>
    <w:uiPriority w:val="1"/>
    <w:pPr>
      <w:spacing w:before="98"/>
      <w:ind w:left="470" w:hanging="227"/>
    </w:pPr>
    <w:rPr>
      <w:rFonts w:ascii="Arial" w:hAnsi="Arial" w:eastAsia="Arial" w:cs="Arial"/>
      <w:lang w:val="nl-NL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732</Words>
  <Characters>4026</Characters>
  <Lines>33</Lines>
  <Paragraphs>9</Paragraphs>
  <TotalTime>94</TotalTime>
  <ScaleCrop>false</ScaleCrop>
  <LinksUpToDate>false</LinksUpToDate>
  <CharactersWithSpaces>4749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2022-03-17T12:00:00Z</dcterms:created>
  <dc:creator>Dirk van de Linde</dc:creator>
  <cp:lastModifiedBy>Arno</cp:lastModifiedBy>
  <dcterms:modified xsi:type="dcterms:W3CDTF">2025-07-26T12:52:29Z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38786E65AB47432981BD2D65ACFB1B77_13</vt:lpwstr>
  </property>
</Properties>
</file>