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6F71BB">
      <w:pPr>
        <w:pStyle w:val="9"/>
        <w:bidi w:val="0"/>
        <w:rPr>
          <w:rFonts w:hint="default"/>
          <w:b/>
          <w:bCs/>
          <w:lang w:val="nl-NL"/>
        </w:rPr>
      </w:pPr>
      <w:r>
        <w:rPr>
          <w:rFonts w:hint="default"/>
          <w:b/>
          <w:bCs/>
        </w:rPr>
        <w:t xml:space="preserve">Liturgieoverzicht voor </w:t>
      </w:r>
      <w:r>
        <w:rPr>
          <w:rFonts w:hint="default"/>
          <w:b/>
          <w:bCs/>
          <w:lang w:val="nl-NL"/>
        </w:rPr>
        <w:t xml:space="preserve">zondag 20 april </w:t>
      </w:r>
      <w:r>
        <w:rPr>
          <w:b/>
          <w:bCs/>
        </w:rPr>
        <w:t>202</w:t>
      </w:r>
      <w:r>
        <w:rPr>
          <w:rFonts w:hint="default"/>
          <w:b/>
          <w:bCs/>
          <w:lang w:val="nl-NL"/>
        </w:rPr>
        <w:t>5</w:t>
      </w:r>
      <w:r>
        <w:rPr>
          <w:b/>
          <w:bCs/>
        </w:rPr>
        <w:t xml:space="preserve"> om 19.</w:t>
      </w:r>
      <w:r>
        <w:rPr>
          <w:rFonts w:hint="default"/>
          <w:b/>
          <w:bCs/>
          <w:lang w:val="nl-NL"/>
        </w:rPr>
        <w:t>00</w:t>
      </w:r>
      <w:r>
        <w:rPr>
          <w:b/>
          <w:bCs/>
        </w:rPr>
        <w:t xml:space="preserve"> uur</w:t>
      </w:r>
    </w:p>
    <w:p w14:paraId="4179188C">
      <w:pPr>
        <w:pStyle w:val="9"/>
        <w:bidi w:val="0"/>
        <w:rPr>
          <w:rFonts w:hint="default"/>
          <w:b/>
          <w:bCs/>
          <w:lang w:val="nl" w:eastAsia="nl"/>
        </w:rPr>
      </w:pPr>
      <w:r>
        <w:rPr>
          <w:rFonts w:hint="default"/>
          <w:b/>
          <w:bCs/>
        </w:rPr>
        <w:t>in de Andreaskerk te Hattem</w:t>
      </w:r>
      <w:r>
        <w:rPr>
          <w:rFonts w:hint="default"/>
          <w:b/>
          <w:bCs/>
          <w:lang w:val="nl-NL"/>
        </w:rPr>
        <w:t xml:space="preserve"> - H</w:t>
      </w:r>
      <w:r>
        <w:rPr>
          <w:rFonts w:hint="default"/>
          <w:b/>
          <w:bCs/>
          <w:lang w:val="nl" w:eastAsia="nl"/>
        </w:rPr>
        <w:t xml:space="preserve">ervormde </w:t>
      </w:r>
      <w:r>
        <w:rPr>
          <w:rFonts w:hint="default"/>
          <w:b/>
          <w:bCs/>
          <w:lang w:val="nl-NL" w:eastAsia="nl"/>
        </w:rPr>
        <w:t>w</w:t>
      </w:r>
      <w:r>
        <w:rPr>
          <w:rFonts w:hint="default"/>
          <w:b/>
          <w:bCs/>
          <w:lang w:val="nl" w:eastAsia="nl"/>
        </w:rPr>
        <w:t>ijkgemeente de Bron</w:t>
      </w:r>
    </w:p>
    <w:p w14:paraId="4E851C2D">
      <w:pPr>
        <w:pStyle w:val="9"/>
        <w:bidi w:val="0"/>
        <w:rPr>
          <w:rStyle w:val="13"/>
          <w:rFonts w:hint="default"/>
          <w:b/>
          <w:bCs/>
          <w:lang w:val="nl-NL"/>
        </w:rPr>
      </w:pPr>
    </w:p>
    <w:p w14:paraId="7F176CEC">
      <w:pPr>
        <w:pStyle w:val="9"/>
        <w:bidi w:val="0"/>
        <w:rPr>
          <w:rStyle w:val="13"/>
          <w:rFonts w:hint="default"/>
          <w:lang w:val="nl-NL"/>
        </w:rPr>
      </w:pPr>
      <w:r>
        <w:rPr>
          <w:rFonts w:hint="default"/>
          <w:b/>
          <w:bCs/>
          <w:lang w:val="nl-NL"/>
        </w:rPr>
        <w:t>Voorganger:</w:t>
      </w:r>
      <w:r>
        <w:rPr>
          <w:rFonts w:hint="default"/>
          <w:b w:val="0"/>
          <w:bCs w:val="0"/>
          <w:lang w:val="nl-NL"/>
        </w:rPr>
        <w:t xml:space="preserve"> ds. </w:t>
      </w:r>
      <w:r>
        <w:rPr>
          <w:rStyle w:val="13"/>
          <w:rFonts w:hint="default"/>
          <w:lang w:val="nl-NL"/>
        </w:rPr>
        <w:t xml:space="preserve">I. Pauw </w:t>
      </w:r>
    </w:p>
    <w:p w14:paraId="66733587">
      <w:pPr>
        <w:pStyle w:val="9"/>
        <w:bidi w:val="0"/>
        <w:rPr>
          <w:rStyle w:val="13"/>
          <w:rFonts w:hint="default"/>
          <w:lang w:val="nl-NL"/>
        </w:rPr>
      </w:pPr>
    </w:p>
    <w:p w14:paraId="588BBB23">
      <w:pPr>
        <w:pStyle w:val="9"/>
        <w:bidi w:val="0"/>
        <w:rPr>
          <w:b/>
          <w:bCs/>
        </w:rPr>
      </w:pPr>
      <w:r>
        <w:rPr>
          <w:b/>
          <w:bCs/>
        </w:rPr>
        <w:t>Welkom en mededelingen</w:t>
      </w:r>
    </w:p>
    <w:p w14:paraId="7019F36B">
      <w:pPr>
        <w:pStyle w:val="9"/>
        <w:bidi w:val="0"/>
        <w:rPr>
          <w:b/>
          <w:bCs/>
        </w:rPr>
      </w:pPr>
    </w:p>
    <w:p w14:paraId="54732123">
      <w:pPr>
        <w:pStyle w:val="9"/>
        <w:bidi w:val="0"/>
        <w:rPr>
          <w:b/>
          <w:bCs/>
        </w:rPr>
      </w:pPr>
    </w:p>
    <w:p w14:paraId="4E6220D8">
      <w:pPr>
        <w:pStyle w:val="9"/>
        <w:bidi w:val="0"/>
        <w:rPr>
          <w:rFonts w:hint="default"/>
          <w:b/>
          <w:bCs/>
          <w:lang w:val="en-US" w:eastAsia="zh-CN"/>
        </w:rPr>
      </w:pPr>
      <w:r>
        <w:rPr>
          <w:rFonts w:hint="default"/>
          <w:b/>
          <w:bCs/>
          <w:lang w:val="nl-NL" w:eastAsia="zh-CN"/>
        </w:rPr>
        <w:t xml:space="preserve">Zingen: Gezang 215 vers 1, 2 en 3  </w:t>
      </w:r>
      <w:r>
        <w:rPr>
          <w:rFonts w:hint="default"/>
          <w:b/>
          <w:bCs/>
          <w:lang w:val="en-US" w:eastAsia="zh-CN"/>
        </w:rPr>
        <w:t xml:space="preserve"> (</w:t>
      </w:r>
      <w:r>
        <w:rPr>
          <w:rFonts w:hint="default"/>
          <w:b/>
          <w:bCs/>
          <w:lang w:val="nl-NL" w:eastAsia="zh-CN"/>
        </w:rPr>
        <w:t>LvdK</w:t>
      </w:r>
      <w:r>
        <w:rPr>
          <w:rFonts w:hint="default"/>
          <w:b/>
          <w:bCs/>
          <w:lang w:val="en-US" w:eastAsia="zh-CN"/>
        </w:rPr>
        <w:t>)</w:t>
      </w:r>
    </w:p>
    <w:p w14:paraId="722688DF">
      <w:pPr>
        <w:pStyle w:val="9"/>
        <w:bidi w:val="0"/>
        <w:rPr>
          <w:rFonts w:hint="default"/>
        </w:rPr>
      </w:pPr>
      <w:r>
        <w:rPr>
          <w:rFonts w:hint="default"/>
        </w:rPr>
        <w:t> </w:t>
      </w:r>
      <w:r>
        <w:rPr>
          <w:rFonts w:hint="default"/>
          <w:lang w:val="nl-NL" w:eastAsia="zh-CN"/>
        </w:rPr>
        <w:t xml:space="preserve">1 </w:t>
      </w:r>
      <w:r>
        <w:rPr>
          <w:rFonts w:hint="default"/>
          <w:lang w:val="en-US" w:eastAsia="zh-CN"/>
        </w:rPr>
        <w:t>Christus, onze Heer, verrees,</w:t>
      </w:r>
    </w:p>
    <w:p w14:paraId="77F6DB3E">
      <w:pPr>
        <w:pStyle w:val="9"/>
        <w:bidi w:val="0"/>
        <w:rPr>
          <w:rFonts w:hint="default"/>
        </w:rPr>
      </w:pPr>
      <w:r>
        <w:rPr>
          <w:rFonts w:hint="default"/>
          <w:lang w:val="en-US" w:eastAsia="zh-CN"/>
        </w:rPr>
        <w:t>halleluja!</w:t>
      </w:r>
    </w:p>
    <w:p w14:paraId="7F0B8643">
      <w:pPr>
        <w:pStyle w:val="9"/>
        <w:bidi w:val="0"/>
        <w:rPr>
          <w:rFonts w:hint="default"/>
        </w:rPr>
      </w:pPr>
      <w:r>
        <w:rPr>
          <w:rFonts w:hint="default"/>
          <w:lang w:val="en-US" w:eastAsia="zh-CN"/>
        </w:rPr>
        <w:t>Heil’ge dag na angst en vrees,</w:t>
      </w:r>
    </w:p>
    <w:p w14:paraId="326D5663">
      <w:pPr>
        <w:pStyle w:val="9"/>
        <w:bidi w:val="0"/>
        <w:rPr>
          <w:rFonts w:hint="default"/>
        </w:rPr>
      </w:pPr>
      <w:r>
        <w:rPr>
          <w:rFonts w:hint="default"/>
          <w:lang w:val="en-US" w:eastAsia="zh-CN"/>
        </w:rPr>
        <w:t>halleluja!</w:t>
      </w:r>
    </w:p>
    <w:p w14:paraId="1A193778">
      <w:pPr>
        <w:pStyle w:val="9"/>
        <w:bidi w:val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Die verhoogd werd aan het kruis,</w:t>
      </w:r>
    </w:p>
    <w:p w14:paraId="37896B10">
      <w:pPr>
        <w:pStyle w:val="9"/>
        <w:bidi w:val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halleluja,</w:t>
      </w:r>
      <w:bookmarkStart w:id="3" w:name="_GoBack"/>
      <w:bookmarkEnd w:id="3"/>
    </w:p>
    <w:p w14:paraId="174125DD">
      <w:pPr>
        <w:pStyle w:val="9"/>
        <w:bidi w:val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bracht ons in Gods vrijheid thuis,</w:t>
      </w:r>
    </w:p>
    <w:p w14:paraId="29502646">
      <w:pPr>
        <w:pStyle w:val="9"/>
        <w:bidi w:val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halleluja!</w:t>
      </w:r>
    </w:p>
    <w:p w14:paraId="6FB4551E">
      <w:pPr>
        <w:pStyle w:val="9"/>
        <w:bidi w:val="0"/>
        <w:rPr>
          <w:rFonts w:hint="default"/>
          <w:lang w:val="en-US" w:eastAsia="zh-CN"/>
        </w:rPr>
      </w:pPr>
    </w:p>
    <w:p w14:paraId="6F2219EA">
      <w:pPr>
        <w:pStyle w:val="9"/>
        <w:bidi w:val="0"/>
        <w:rPr>
          <w:rFonts w:hint="default"/>
        </w:rPr>
      </w:pPr>
      <w:r>
        <w:rPr>
          <w:rFonts w:hint="default"/>
          <w:lang w:val="nl-NL" w:eastAsia="zh-CN"/>
        </w:rPr>
        <w:t xml:space="preserve">2 </w:t>
      </w:r>
      <w:r>
        <w:rPr>
          <w:rFonts w:hint="default"/>
          <w:lang w:val="en-US" w:eastAsia="zh-CN"/>
        </w:rPr>
        <w:t>Prijst nu Christus in ons lied,</w:t>
      </w:r>
    </w:p>
    <w:p w14:paraId="2FC87067">
      <w:pPr>
        <w:pStyle w:val="9"/>
        <w:bidi w:val="0"/>
        <w:rPr>
          <w:rFonts w:hint="default"/>
          <w:lang w:val="nl-NL"/>
        </w:rPr>
      </w:pPr>
      <w:r>
        <w:rPr>
          <w:rFonts w:hint="default"/>
          <w:lang w:val="nl-NL"/>
        </w:rPr>
        <w:t>halleluja,</w:t>
      </w:r>
    </w:p>
    <w:p w14:paraId="02C66371">
      <w:pPr>
        <w:pStyle w:val="9"/>
        <w:bidi w:val="0"/>
        <w:rPr>
          <w:rFonts w:hint="default"/>
        </w:rPr>
      </w:pPr>
      <w:r>
        <w:rPr>
          <w:rFonts w:hint="default"/>
          <w:lang w:val="en-US" w:eastAsia="zh-CN"/>
        </w:rPr>
        <w:t>die in heerlijkheid gebiedt,</w:t>
      </w:r>
    </w:p>
    <w:p w14:paraId="480B40D4">
      <w:pPr>
        <w:pStyle w:val="9"/>
        <w:bidi w:val="0"/>
        <w:rPr>
          <w:rFonts w:hint="default"/>
        </w:rPr>
      </w:pPr>
      <w:r>
        <w:rPr>
          <w:rFonts w:hint="default"/>
          <w:lang w:val="en-US" w:eastAsia="zh-CN"/>
        </w:rPr>
        <w:t>halleluja,</w:t>
      </w:r>
    </w:p>
    <w:p w14:paraId="06ADC930">
      <w:pPr>
        <w:pStyle w:val="9"/>
        <w:bidi w:val="0"/>
        <w:rPr>
          <w:rFonts w:hint="default"/>
        </w:rPr>
      </w:pPr>
      <w:r>
        <w:rPr>
          <w:rFonts w:hint="default"/>
          <w:lang w:val="en-US" w:eastAsia="zh-CN"/>
        </w:rPr>
        <w:t>die aanvaardde kruis en graf,</w:t>
      </w:r>
    </w:p>
    <w:p w14:paraId="3C0405C3">
      <w:pPr>
        <w:pStyle w:val="9"/>
        <w:bidi w:val="0"/>
        <w:rPr>
          <w:rFonts w:hint="default"/>
        </w:rPr>
      </w:pPr>
      <w:r>
        <w:rPr>
          <w:rFonts w:hint="default"/>
          <w:lang w:val="en-US" w:eastAsia="zh-CN"/>
        </w:rPr>
        <w:t>halleluja,</w:t>
      </w:r>
    </w:p>
    <w:p w14:paraId="7B9542F4">
      <w:pPr>
        <w:pStyle w:val="9"/>
        <w:bidi w:val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dat Hij zondaars ’t leven gaf,</w:t>
      </w:r>
    </w:p>
    <w:p w14:paraId="4DB0E006">
      <w:pPr>
        <w:pStyle w:val="9"/>
        <w:bidi w:val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halleluja!</w:t>
      </w:r>
    </w:p>
    <w:p w14:paraId="380E475C">
      <w:pPr>
        <w:pStyle w:val="9"/>
        <w:bidi w:val="0"/>
        <w:rPr>
          <w:rFonts w:hint="default"/>
        </w:rPr>
      </w:pPr>
      <w:r>
        <w:rPr>
          <w:rFonts w:hint="default"/>
        </w:rPr>
        <w:t> </w:t>
      </w:r>
    </w:p>
    <w:p w14:paraId="5224887F">
      <w:pPr>
        <w:pStyle w:val="9"/>
        <w:bidi w:val="0"/>
        <w:rPr>
          <w:rFonts w:hint="default"/>
          <w:lang w:val="en-US" w:eastAsia="zh-CN"/>
        </w:rPr>
      </w:pPr>
      <w:r>
        <w:rPr>
          <w:rFonts w:hint="default"/>
          <w:lang w:val="nl-NL" w:eastAsia="zh-CN"/>
        </w:rPr>
        <w:t xml:space="preserve">3 </w:t>
      </w:r>
      <w:r>
        <w:rPr>
          <w:rFonts w:hint="default"/>
          <w:lang w:val="en-US" w:eastAsia="zh-CN"/>
        </w:rPr>
        <w:t>Maar zijn lijden en zijn strijd,</w:t>
      </w:r>
    </w:p>
    <w:p w14:paraId="2C050478">
      <w:pPr>
        <w:pStyle w:val="9"/>
        <w:bidi w:val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halleluja,</w:t>
      </w:r>
    </w:p>
    <w:p w14:paraId="69DB7E9C">
      <w:pPr>
        <w:pStyle w:val="9"/>
        <w:bidi w:val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heeft verzoening ons bereid,</w:t>
      </w:r>
    </w:p>
    <w:p w14:paraId="631B64E9">
      <w:pPr>
        <w:pStyle w:val="9"/>
        <w:bidi w:val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halleluja!</w:t>
      </w:r>
    </w:p>
    <w:p w14:paraId="15414D0B">
      <w:pPr>
        <w:pStyle w:val="9"/>
        <w:bidi w:val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Nu is Hij der heem’len Heer,</w:t>
      </w:r>
    </w:p>
    <w:p w14:paraId="057A4739">
      <w:pPr>
        <w:pStyle w:val="9"/>
        <w:bidi w:val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halleluja!</w:t>
      </w:r>
    </w:p>
    <w:p w14:paraId="4D861F8F">
      <w:pPr>
        <w:pStyle w:val="9"/>
        <w:bidi w:val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Eng’len juub’len Hem ter eer,</w:t>
      </w:r>
    </w:p>
    <w:p w14:paraId="791FC7D4">
      <w:pPr>
        <w:pStyle w:val="9"/>
        <w:bidi w:val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halleluja!</w:t>
      </w:r>
    </w:p>
    <w:p w14:paraId="5D01E231">
      <w:pPr>
        <w:pStyle w:val="9"/>
        <w:bidi w:val="0"/>
        <w:rPr>
          <w:rFonts w:hint="default"/>
          <w:lang w:val="nl-NL" w:eastAsia="zh-CN"/>
        </w:rPr>
      </w:pPr>
      <w:r>
        <w:rPr>
          <w:rFonts w:hint="default"/>
        </w:rPr>
        <w:t> </w:t>
      </w:r>
    </w:p>
    <w:p w14:paraId="2533C18A">
      <w:pPr>
        <w:pStyle w:val="9"/>
        <w:bidi w:val="0"/>
        <w:rPr>
          <w:rFonts w:hint="default"/>
          <w:b/>
          <w:bCs/>
          <w:lang w:val="en-US" w:eastAsia="zh-CN"/>
        </w:rPr>
      </w:pPr>
      <w:r>
        <w:rPr>
          <w:rFonts w:hint="default"/>
          <w:b/>
          <w:bCs/>
          <w:lang w:val="en-US" w:eastAsia="zh-CN"/>
        </w:rPr>
        <w:t>Stil gebed</w:t>
      </w:r>
    </w:p>
    <w:p w14:paraId="3FC57CE5">
      <w:pPr>
        <w:pStyle w:val="9"/>
        <w:bidi w:val="0"/>
        <w:rPr>
          <w:rFonts w:hint="default"/>
          <w:b/>
          <w:bCs/>
          <w:lang w:val="en-US" w:eastAsia="zh-CN"/>
        </w:rPr>
      </w:pPr>
      <w:r>
        <w:rPr>
          <w:rFonts w:hint="default"/>
          <w:b/>
          <w:bCs/>
          <w:lang w:val="en-US" w:eastAsia="zh-CN"/>
        </w:rPr>
        <w:t>Votum en groet</w:t>
      </w:r>
    </w:p>
    <w:p w14:paraId="692D10CC">
      <w:pPr>
        <w:pStyle w:val="9"/>
        <w:bidi w:val="0"/>
        <w:rPr>
          <w:rFonts w:hint="default"/>
          <w:b/>
          <w:bCs/>
          <w:lang w:val="nl-NL" w:eastAsia="zh-CN"/>
        </w:rPr>
      </w:pPr>
    </w:p>
    <w:p w14:paraId="12FEC73C">
      <w:pPr>
        <w:pStyle w:val="9"/>
        <w:bidi w:val="0"/>
        <w:rPr>
          <w:rFonts w:hint="default"/>
          <w:b/>
          <w:bCs/>
          <w:lang w:val="nl-NL" w:eastAsia="zh-CN"/>
        </w:rPr>
      </w:pPr>
      <w:r>
        <w:rPr>
          <w:rFonts w:hint="default"/>
          <w:b/>
          <w:bCs/>
          <w:lang w:val="nl-NL" w:eastAsia="zh-CN"/>
        </w:rPr>
        <w:t>Zingen: Psalm 36 vers 3   (OB)</w:t>
      </w:r>
    </w:p>
    <w:p w14:paraId="7ABB2A08">
      <w:pPr>
        <w:pStyle w:val="9"/>
        <w:bidi w:val="0"/>
        <w:rPr>
          <w:rFonts w:hint="default"/>
        </w:rPr>
      </w:pPr>
      <w:r>
        <w:rPr>
          <w:rFonts w:hint="default"/>
          <w:lang w:val="nl-NL"/>
        </w:rPr>
        <w:t xml:space="preserve">3 </w:t>
      </w:r>
      <w:r>
        <w:t>Bij</w:t>
      </w:r>
      <w:r>
        <w:rPr>
          <w:rFonts w:hint="default"/>
        </w:rPr>
        <w:t> U, HEER, is de levensbron;</w:t>
      </w:r>
      <w:r>
        <w:rPr>
          <w:rFonts w:hint="default"/>
        </w:rPr>
        <w:br w:type="textWrapping"/>
      </w:r>
      <w:r>
        <w:rPr>
          <w:rFonts w:hint="default"/>
        </w:rPr>
        <w:t>Uw licht doet, klaarder dan de zon,</w:t>
      </w:r>
      <w:r>
        <w:rPr>
          <w:rFonts w:hint="default"/>
        </w:rPr>
        <w:br w:type="textWrapping"/>
      </w:r>
      <w:r>
        <w:rPr>
          <w:rFonts w:hint="default"/>
        </w:rPr>
        <w:t>Ons 't heuglijk licht aanschouwen.</w:t>
      </w:r>
      <w:r>
        <w:rPr>
          <w:rFonts w:hint="default"/>
        </w:rPr>
        <w:br w:type="textWrapping"/>
      </w:r>
      <w:r>
        <w:rPr>
          <w:rFonts w:hint="default"/>
        </w:rPr>
        <w:t>Wees, die U kennen, mild en goed,</w:t>
      </w:r>
      <w:r>
        <w:rPr>
          <w:rFonts w:hint="default"/>
        </w:rPr>
        <w:br w:type="textWrapping"/>
      </w:r>
      <w:r>
        <w:rPr>
          <w:rFonts w:hint="default"/>
        </w:rPr>
        <w:t>En toon d' oprechten van gemoed</w:t>
      </w:r>
      <w:r>
        <w:rPr>
          <w:rFonts w:hint="default"/>
        </w:rPr>
        <w:br w:type="textWrapping"/>
      </w:r>
      <w:r>
        <w:rPr>
          <w:rFonts w:hint="default"/>
        </w:rPr>
        <w:t>Uw recht, waar z' op vertrouwen.</w:t>
      </w:r>
      <w:r>
        <w:rPr>
          <w:rFonts w:hint="default"/>
        </w:rPr>
        <w:br w:type="textWrapping"/>
      </w:r>
      <w:r>
        <w:rPr>
          <w:rFonts w:hint="default"/>
        </w:rPr>
        <w:t>Dat mij nooit trotse voet vertrapp',</w:t>
      </w:r>
      <w:r>
        <w:rPr>
          <w:rFonts w:hint="default"/>
        </w:rPr>
        <w:br w:type="textWrapping"/>
      </w:r>
      <w:r>
        <w:rPr>
          <w:rFonts w:hint="default"/>
        </w:rPr>
        <w:t>Noch boze hand in ballingschap</w:t>
      </w:r>
      <w:r>
        <w:rPr>
          <w:rFonts w:hint="default"/>
        </w:rPr>
        <w:br w:type="textWrapping"/>
      </w:r>
      <w:r>
        <w:rPr>
          <w:rFonts w:hint="default"/>
        </w:rPr>
        <w:t>Ellendig om doe zwerven.</w:t>
      </w:r>
      <w:r>
        <w:rPr>
          <w:rFonts w:hint="default"/>
        </w:rPr>
        <w:br w:type="textWrapping"/>
      </w:r>
      <w:r>
        <w:rPr>
          <w:rFonts w:hint="default"/>
        </w:rPr>
        <w:t>Daar zijn de werkers van het kwaad</w:t>
      </w:r>
      <w:r>
        <w:rPr>
          <w:rFonts w:hint="default"/>
        </w:rPr>
        <w:br w:type="textWrapping"/>
      </w:r>
      <w:r>
        <w:rPr>
          <w:rFonts w:hint="default"/>
        </w:rPr>
        <w:t>Gevallen in een jammerstaat,</w:t>
      </w:r>
      <w:r>
        <w:rPr>
          <w:rFonts w:hint="default"/>
        </w:rPr>
        <w:br w:type="textWrapping"/>
      </w:r>
      <w:r>
        <w:rPr>
          <w:rFonts w:hint="default"/>
        </w:rPr>
        <w:t>Waarin zij hulp'loos sterven.</w:t>
      </w:r>
    </w:p>
    <w:p w14:paraId="4A5AD26B">
      <w:pPr>
        <w:pStyle w:val="9"/>
        <w:bidi w:val="0"/>
        <w:rPr>
          <w:rFonts w:hint="default"/>
          <w:lang w:val="en-US" w:eastAsia="zh-CN"/>
        </w:rPr>
      </w:pPr>
    </w:p>
    <w:p w14:paraId="0BD47D47">
      <w:pPr>
        <w:pStyle w:val="9"/>
        <w:bidi w:val="0"/>
        <w:rPr>
          <w:rFonts w:hint="default"/>
          <w:b/>
          <w:bCs/>
          <w:lang w:val="en-US" w:eastAsia="zh-CN"/>
        </w:rPr>
      </w:pPr>
      <w:r>
        <w:rPr>
          <w:rFonts w:hint="default"/>
          <w:b/>
          <w:bCs/>
          <w:lang w:val="en-US" w:eastAsia="zh-CN"/>
        </w:rPr>
        <w:t>Gebed</w:t>
      </w:r>
    </w:p>
    <w:p w14:paraId="396F20EA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textAlignment w:val="baseline"/>
        <w:rPr>
          <w:rFonts w:hint="default"/>
          <w:b/>
          <w:bCs/>
          <w:lang w:val="en-US" w:eastAsia="zh-CN"/>
        </w:rPr>
      </w:pPr>
    </w:p>
    <w:p w14:paraId="7AB1D8F1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textAlignment w:val="baseline"/>
        <w:rPr>
          <w:rFonts w:hint="default"/>
          <w:b/>
          <w:bCs/>
          <w:lang w:val="en-US" w:eastAsia="zh-CN"/>
        </w:rPr>
      </w:pPr>
    </w:p>
    <w:p w14:paraId="637DF6AB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textAlignment w:val="baseline"/>
        <w:rPr>
          <w:rFonts w:hint="default"/>
          <w:b/>
          <w:bCs/>
          <w:lang w:val="nl-NL" w:eastAsia="zh-CN"/>
        </w:rPr>
      </w:pPr>
      <w:r>
        <w:rPr>
          <w:rFonts w:hint="default"/>
          <w:b/>
          <w:bCs/>
          <w:lang w:val="en-US" w:eastAsia="zh-CN"/>
        </w:rPr>
        <w:t xml:space="preserve">Schriftlezing: </w:t>
      </w:r>
      <w:r>
        <w:rPr>
          <w:rStyle w:val="13"/>
          <w:rFonts w:hint="default"/>
          <w:b/>
          <w:bCs/>
          <w:lang w:val="nl-NL" w:eastAsia="zh-CN"/>
        </w:rPr>
        <w:t>L</w:t>
      </w:r>
      <w:r>
        <w:rPr>
          <w:rStyle w:val="13"/>
          <w:rFonts w:hint="default" w:ascii="Calibri"/>
          <w:b/>
          <w:bCs/>
          <w:lang w:val="nl-NL" w:eastAsia="zh-CN"/>
        </w:rPr>
        <w:t>ukas 24: 13-35</w:t>
      </w:r>
      <w:r>
        <w:rPr>
          <w:rStyle w:val="13"/>
          <w:rFonts w:hint="default"/>
          <w:b/>
          <w:bCs/>
          <w:lang w:val="nl-NL" w:eastAsia="zh-CN"/>
        </w:rPr>
        <w:t xml:space="preserve"> </w:t>
      </w:r>
      <w:r>
        <w:rPr>
          <w:rFonts w:hint="default" w:ascii="Calibri" w:hAnsi="Calibri" w:eastAsia="Calibri" w:cs="Calibri"/>
          <w:i w:val="0"/>
          <w:iCs w:val="0"/>
          <w:caps w:val="0"/>
          <w:color w:val="000000"/>
          <w:spacing w:val="0"/>
          <w:kern w:val="0"/>
          <w:sz w:val="24"/>
          <w:szCs w:val="24"/>
          <w:shd w:val="clear" w:fill="FFFFFF"/>
          <w:vertAlign w:val="baseline"/>
          <w:lang w:val="nl-NL" w:eastAsia="zh-CN" w:bidi="ar"/>
        </w:rPr>
        <w:t xml:space="preserve">  </w:t>
      </w:r>
      <w:r>
        <w:rPr>
          <w:rFonts w:hint="default"/>
          <w:b/>
          <w:bCs/>
          <w:lang w:val="nl-NL" w:eastAsia="zh-CN"/>
        </w:rPr>
        <w:t>(HSV)</w:t>
      </w:r>
    </w:p>
    <w:p w14:paraId="622E55A7">
      <w:pPr>
        <w:pStyle w:val="9"/>
        <w:bidi w:val="0"/>
        <w:rPr>
          <w:color w:val="auto"/>
        </w:rPr>
      </w:pPr>
      <w:r>
        <w:rPr>
          <w:color w:val="auto"/>
          <w:lang w:val="en-US" w:eastAsia="zh-CN"/>
        </w:rPr>
        <w:t>13</w:t>
      </w:r>
      <w:r>
        <w:rPr>
          <w:rFonts w:hint="default"/>
          <w:color w:val="auto"/>
          <w:lang w:val="nl-NL" w:eastAsia="zh-CN"/>
        </w:rPr>
        <w:t xml:space="preserve"> </w:t>
      </w:r>
      <w:r>
        <w:rPr>
          <w:color w:val="auto"/>
          <w:lang w:val="en-US" w:eastAsia="zh-CN"/>
        </w:rPr>
        <w:t>En zie, twee van hen gingen op diezelfde dag naar een dorp dat zestig stadiën van Jeruzalem verwijderd was en waarvan de naam Emmaüs was.</w:t>
      </w:r>
      <w:r>
        <w:rPr>
          <w:rFonts w:hint="default"/>
          <w:color w:val="auto"/>
          <w:lang w:val="nl-NL" w:eastAsia="zh-CN"/>
        </w:rPr>
        <w:t xml:space="preserve"> </w:t>
      </w:r>
      <w:r>
        <w:rPr>
          <w:rFonts w:hint="default"/>
          <w:color w:val="auto"/>
          <w:lang w:val="en-US" w:eastAsia="zh-CN"/>
        </w:rPr>
        <w:t>14</w:t>
      </w:r>
      <w:r>
        <w:rPr>
          <w:rFonts w:hint="default"/>
          <w:color w:val="auto"/>
          <w:lang w:val="nl-NL" w:eastAsia="zh-CN"/>
        </w:rPr>
        <w:t xml:space="preserve"> </w:t>
      </w:r>
      <w:r>
        <w:rPr>
          <w:color w:val="auto"/>
          <w:lang w:val="en-US" w:eastAsia="zh-CN"/>
        </w:rPr>
        <w:t>En zij spraken met elkaar over al deze dingen die gebeurd waren.</w:t>
      </w:r>
      <w:r>
        <w:rPr>
          <w:rFonts w:hint="default"/>
          <w:color w:val="auto"/>
          <w:lang w:val="nl-NL" w:eastAsia="zh-CN"/>
        </w:rPr>
        <w:t xml:space="preserve"> </w:t>
      </w:r>
      <w:r>
        <w:rPr>
          <w:rFonts w:hint="default"/>
          <w:color w:val="auto"/>
          <w:lang w:val="en-US" w:eastAsia="zh-CN"/>
        </w:rPr>
        <w:t>15</w:t>
      </w:r>
      <w:r>
        <w:rPr>
          <w:rFonts w:hint="default"/>
          <w:color w:val="auto"/>
          <w:lang w:val="nl-NL" w:eastAsia="zh-CN"/>
        </w:rPr>
        <w:t xml:space="preserve"> </w:t>
      </w:r>
      <w:r>
        <w:rPr>
          <w:color w:val="auto"/>
          <w:lang w:val="en-US" w:eastAsia="zh-CN"/>
        </w:rPr>
        <w:t>En het gebeurde, terwijl zij met elkaar spraken en van gedachten wisselden, dat Jezus Zelf bij hen kwam en met hen meeliep.</w:t>
      </w:r>
      <w:r>
        <w:rPr>
          <w:rFonts w:hint="default"/>
          <w:color w:val="auto"/>
          <w:lang w:val="nl-NL" w:eastAsia="zh-CN"/>
        </w:rPr>
        <w:t xml:space="preserve"> </w:t>
      </w:r>
      <w:r>
        <w:rPr>
          <w:rFonts w:hint="default"/>
          <w:color w:val="auto"/>
          <w:lang w:val="en-US" w:eastAsia="zh-CN"/>
        </w:rPr>
        <w:t>16</w:t>
      </w:r>
      <w:r>
        <w:rPr>
          <w:rFonts w:hint="default"/>
          <w:color w:val="auto"/>
          <w:lang w:val="nl-NL" w:eastAsia="zh-CN"/>
        </w:rPr>
        <w:t xml:space="preserve"> </w:t>
      </w:r>
      <w:r>
        <w:rPr>
          <w:color w:val="auto"/>
          <w:lang w:val="en-US" w:eastAsia="zh-CN"/>
        </w:rPr>
        <w:t>Maar hun ogen werden gesloten gehouden, zodat zij Hem niet herkenden.</w:t>
      </w:r>
      <w:r>
        <w:rPr>
          <w:rFonts w:hint="default"/>
          <w:color w:val="auto"/>
          <w:lang w:val="nl-NL" w:eastAsia="zh-CN"/>
        </w:rPr>
        <w:t xml:space="preserve"> </w:t>
      </w:r>
      <w:r>
        <w:rPr>
          <w:rFonts w:hint="default"/>
          <w:color w:val="auto"/>
          <w:lang w:val="en-US" w:eastAsia="zh-CN"/>
        </w:rPr>
        <w:t>17</w:t>
      </w:r>
      <w:r>
        <w:rPr>
          <w:rFonts w:hint="default"/>
          <w:color w:val="auto"/>
          <w:lang w:val="nl-NL" w:eastAsia="zh-CN"/>
        </w:rPr>
        <w:t xml:space="preserve"> </w:t>
      </w:r>
      <w:r>
        <w:rPr>
          <w:color w:val="auto"/>
          <w:lang w:val="en-US" w:eastAsia="zh-CN"/>
        </w:rPr>
        <w:t>En Hij zei tegen hen: Wat zijn dit voor gesprekken die u al lopend met elkaar voert en waarom ziet u er zo bedroefd uit?</w:t>
      </w:r>
    </w:p>
    <w:p w14:paraId="12596E67">
      <w:pPr>
        <w:pStyle w:val="9"/>
        <w:bidi w:val="0"/>
        <w:rPr>
          <w:color w:val="auto"/>
        </w:rPr>
      </w:pPr>
      <w:r>
        <w:rPr>
          <w:rFonts w:hint="default"/>
          <w:color w:val="auto"/>
          <w:lang w:val="en-US" w:eastAsia="zh-CN"/>
        </w:rPr>
        <w:t>18</w:t>
      </w:r>
      <w:r>
        <w:rPr>
          <w:rFonts w:hint="default"/>
          <w:color w:val="auto"/>
          <w:lang w:val="nl-NL" w:eastAsia="zh-CN"/>
        </w:rPr>
        <w:t xml:space="preserve"> </w:t>
      </w:r>
      <w:r>
        <w:rPr>
          <w:color w:val="auto"/>
          <w:lang w:val="en-US" w:eastAsia="zh-CN"/>
        </w:rPr>
        <w:t>En de één, van wie de naam Kleopas was, antwoordde en zei tegen Hem: Bent U als enige een vreemdeling in Jeruzalem dat U niet weet welke dingen daar in deze dagen gebeurd zijn?</w:t>
      </w:r>
    </w:p>
    <w:p w14:paraId="4D1159E6">
      <w:pPr>
        <w:pStyle w:val="9"/>
        <w:bidi w:val="0"/>
        <w:rPr>
          <w:color w:val="auto"/>
        </w:rPr>
      </w:pPr>
      <w:r>
        <w:rPr>
          <w:rFonts w:hint="default"/>
          <w:color w:val="auto"/>
          <w:lang w:val="en-US" w:eastAsia="zh-CN"/>
        </w:rPr>
        <w:t>19</w:t>
      </w:r>
      <w:r>
        <w:rPr>
          <w:rFonts w:hint="default"/>
          <w:color w:val="auto"/>
          <w:lang w:val="nl-NL" w:eastAsia="zh-CN"/>
        </w:rPr>
        <w:t xml:space="preserve"> </w:t>
      </w:r>
      <w:r>
        <w:rPr>
          <w:color w:val="auto"/>
          <w:lang w:val="en-US" w:eastAsia="zh-CN"/>
        </w:rPr>
        <w:t>En Hij zei tegen hen: Welke dan? En zij zeiden tegen Hem: De dingen met betrekking tot Jezus de Nazarener, Die een Profeet was, machtig in werken en woorden voor God en heel het volk;</w:t>
      </w:r>
    </w:p>
    <w:p w14:paraId="54DA99DA">
      <w:pPr>
        <w:pStyle w:val="9"/>
        <w:bidi w:val="0"/>
        <w:rPr>
          <w:color w:val="auto"/>
        </w:rPr>
      </w:pPr>
      <w:r>
        <w:rPr>
          <w:rFonts w:hint="default"/>
          <w:color w:val="auto"/>
          <w:lang w:val="en-US" w:eastAsia="zh-CN"/>
        </w:rPr>
        <w:t>20</w:t>
      </w:r>
      <w:r>
        <w:rPr>
          <w:rFonts w:hint="default"/>
          <w:color w:val="auto"/>
          <w:lang w:val="nl-NL" w:eastAsia="zh-CN"/>
        </w:rPr>
        <w:t xml:space="preserve"> </w:t>
      </w:r>
      <w:r>
        <w:rPr>
          <w:color w:val="auto"/>
          <w:lang w:val="en-US" w:eastAsia="zh-CN"/>
        </w:rPr>
        <w:t>en hoe onze overpriesters en leiders Hem overgeleverd hebben om Hem ter dood te veroordelen, en Hem gekruisigd hebben.</w:t>
      </w:r>
      <w:r>
        <w:rPr>
          <w:rFonts w:hint="default"/>
          <w:color w:val="auto"/>
          <w:lang w:val="nl-NL" w:eastAsia="zh-CN"/>
        </w:rPr>
        <w:t xml:space="preserve"> </w:t>
      </w:r>
      <w:r>
        <w:rPr>
          <w:rFonts w:hint="default"/>
          <w:color w:val="auto"/>
          <w:lang w:val="en-US" w:eastAsia="zh-CN"/>
        </w:rPr>
        <w:t>21</w:t>
      </w:r>
      <w:r>
        <w:rPr>
          <w:rFonts w:hint="default"/>
          <w:color w:val="auto"/>
          <w:lang w:val="nl-NL" w:eastAsia="zh-CN"/>
        </w:rPr>
        <w:t xml:space="preserve"> </w:t>
      </w:r>
      <w:r>
        <w:rPr>
          <w:color w:val="auto"/>
          <w:lang w:val="en-US" w:eastAsia="zh-CN"/>
        </w:rPr>
        <w:t>En wij hoopten dat Hij het was Die Israël zou verlossen. Maar al met al is het vandaag de derde dag sinds deze dingen gebeurd zijn.</w:t>
      </w:r>
      <w:r>
        <w:rPr>
          <w:rFonts w:hint="default"/>
          <w:color w:val="auto"/>
          <w:lang w:val="nl-NL" w:eastAsia="zh-CN"/>
        </w:rPr>
        <w:t xml:space="preserve"> </w:t>
      </w:r>
      <w:r>
        <w:rPr>
          <w:rFonts w:hint="default"/>
          <w:color w:val="auto"/>
          <w:lang w:val="en-US" w:eastAsia="zh-CN"/>
        </w:rPr>
        <w:t>22</w:t>
      </w:r>
      <w:r>
        <w:rPr>
          <w:rFonts w:hint="default"/>
          <w:color w:val="auto"/>
          <w:lang w:val="nl-NL" w:eastAsia="zh-CN"/>
        </w:rPr>
        <w:t xml:space="preserve"> </w:t>
      </w:r>
      <w:r>
        <w:rPr>
          <w:color w:val="auto"/>
          <w:lang w:val="en-US" w:eastAsia="zh-CN"/>
        </w:rPr>
        <w:t>Maar ook hebben sommige vrouwen uit ons midden, die vroeg in de morgen bij het graf geweest zijn, ons versteld doen staan.</w:t>
      </w:r>
    </w:p>
    <w:p w14:paraId="710997C6">
      <w:pPr>
        <w:pStyle w:val="9"/>
        <w:bidi w:val="0"/>
        <w:rPr>
          <w:color w:val="auto"/>
        </w:rPr>
      </w:pPr>
      <w:r>
        <w:rPr>
          <w:rFonts w:hint="default"/>
          <w:color w:val="auto"/>
          <w:lang w:val="en-US" w:eastAsia="zh-CN"/>
        </w:rPr>
        <w:t>23</w:t>
      </w:r>
      <w:r>
        <w:rPr>
          <w:rFonts w:hint="default"/>
          <w:color w:val="auto"/>
          <w:lang w:val="nl-NL" w:eastAsia="zh-CN"/>
        </w:rPr>
        <w:t xml:space="preserve"> </w:t>
      </w:r>
      <w:r>
        <w:rPr>
          <w:color w:val="auto"/>
          <w:lang w:val="en-US" w:eastAsia="zh-CN"/>
        </w:rPr>
        <w:t>En toen zij Zijn lichaam niet vonden, kwamen ze zeggen dat ze zelfs een verschijning van engelen gezien hadden, die zeiden dat Hij leeft.</w:t>
      </w:r>
      <w:r>
        <w:rPr>
          <w:rFonts w:hint="default"/>
          <w:color w:val="auto"/>
          <w:lang w:val="nl-NL" w:eastAsia="zh-CN"/>
        </w:rPr>
        <w:t xml:space="preserve"> </w:t>
      </w:r>
      <w:r>
        <w:rPr>
          <w:rFonts w:hint="default"/>
          <w:color w:val="auto"/>
          <w:lang w:val="en-US" w:eastAsia="zh-CN"/>
        </w:rPr>
        <w:t>24</w:t>
      </w:r>
      <w:r>
        <w:rPr>
          <w:rFonts w:hint="default"/>
          <w:color w:val="auto"/>
          <w:lang w:val="nl-NL" w:eastAsia="zh-CN"/>
        </w:rPr>
        <w:t xml:space="preserve"> </w:t>
      </w:r>
      <w:r>
        <w:rPr>
          <w:color w:val="auto"/>
          <w:lang w:val="en-US" w:eastAsia="zh-CN"/>
        </w:rPr>
        <w:t>En sommigen van hen die bij ons waren, gingen naar het graf en troffen het ook zo aan als de vrouwen gezegd hadden, maar Hem zagen zij niet.</w:t>
      </w:r>
    </w:p>
    <w:p w14:paraId="4A269D66">
      <w:pPr>
        <w:pStyle w:val="9"/>
        <w:bidi w:val="0"/>
        <w:rPr>
          <w:color w:val="auto"/>
        </w:rPr>
      </w:pPr>
      <w:r>
        <w:rPr>
          <w:rFonts w:hint="default"/>
          <w:color w:val="auto"/>
          <w:lang w:val="en-US" w:eastAsia="zh-CN"/>
        </w:rPr>
        <w:t>25</w:t>
      </w:r>
      <w:r>
        <w:rPr>
          <w:rFonts w:hint="default"/>
          <w:color w:val="auto"/>
          <w:lang w:val="nl-NL" w:eastAsia="zh-CN"/>
        </w:rPr>
        <w:t xml:space="preserve"> </w:t>
      </w:r>
      <w:r>
        <w:rPr>
          <w:color w:val="auto"/>
          <w:lang w:val="en-US" w:eastAsia="zh-CN"/>
        </w:rPr>
        <w:t>En Hij zei tegen hen: O onverstandigen en tragen van hart! Dat u niet gelooft al wat de profeten gesproken hebben!</w:t>
      </w:r>
      <w:r>
        <w:rPr>
          <w:rFonts w:hint="default"/>
          <w:color w:val="auto"/>
          <w:lang w:val="nl-NL" w:eastAsia="zh-CN"/>
        </w:rPr>
        <w:t xml:space="preserve"> </w:t>
      </w:r>
      <w:r>
        <w:rPr>
          <w:rFonts w:hint="default"/>
          <w:color w:val="auto"/>
          <w:lang w:val="en-US" w:eastAsia="zh-CN"/>
        </w:rPr>
        <w:t>26</w:t>
      </w:r>
      <w:r>
        <w:rPr>
          <w:rFonts w:hint="default"/>
          <w:color w:val="auto"/>
          <w:lang w:val="nl-NL" w:eastAsia="zh-CN"/>
        </w:rPr>
        <w:t xml:space="preserve"> </w:t>
      </w:r>
      <w:r>
        <w:rPr>
          <w:color w:val="auto"/>
          <w:lang w:val="en-US" w:eastAsia="zh-CN"/>
        </w:rPr>
        <w:t>Moest de Christus dit niet lijden en zo in Zijn heerlijkheid ingaan?</w:t>
      </w:r>
    </w:p>
    <w:p w14:paraId="449948EC">
      <w:pPr>
        <w:pStyle w:val="9"/>
        <w:bidi w:val="0"/>
        <w:rPr>
          <w:color w:val="auto"/>
        </w:rPr>
      </w:pPr>
      <w:r>
        <w:rPr>
          <w:rFonts w:hint="default"/>
          <w:color w:val="auto"/>
          <w:lang w:val="en-US" w:eastAsia="zh-CN"/>
        </w:rPr>
        <w:t>27</w:t>
      </w:r>
      <w:r>
        <w:rPr>
          <w:rFonts w:hint="default"/>
          <w:color w:val="auto"/>
          <w:lang w:val="nl-NL" w:eastAsia="zh-CN"/>
        </w:rPr>
        <w:t xml:space="preserve"> </w:t>
      </w:r>
      <w:r>
        <w:rPr>
          <w:color w:val="auto"/>
          <w:lang w:val="en-US" w:eastAsia="zh-CN"/>
        </w:rPr>
        <w:t>En Hij begon bij Mozes en al de profeten en legde hun uit wat in al de Schriften over Hem geschreven was.</w:t>
      </w:r>
      <w:r>
        <w:rPr>
          <w:rFonts w:hint="default"/>
          <w:color w:val="auto"/>
          <w:lang w:val="nl-NL" w:eastAsia="zh-CN"/>
        </w:rPr>
        <w:t xml:space="preserve"> </w:t>
      </w:r>
      <w:r>
        <w:rPr>
          <w:rFonts w:hint="default"/>
          <w:color w:val="auto"/>
          <w:lang w:val="en-US" w:eastAsia="zh-CN"/>
        </w:rPr>
        <w:t>28</w:t>
      </w:r>
      <w:r>
        <w:rPr>
          <w:rFonts w:hint="default"/>
          <w:color w:val="auto"/>
          <w:lang w:val="nl-NL" w:eastAsia="zh-CN"/>
        </w:rPr>
        <w:t xml:space="preserve"> </w:t>
      </w:r>
      <w:r>
        <w:rPr>
          <w:color w:val="auto"/>
          <w:lang w:val="en-US" w:eastAsia="zh-CN"/>
        </w:rPr>
        <w:t>En zij kwamen dicht bij het dorp waar ze naartoe gingen en Hij deed alsof Hij verder zou gaan.</w:t>
      </w:r>
      <w:r>
        <w:rPr>
          <w:rFonts w:hint="default"/>
          <w:color w:val="auto"/>
          <w:lang w:val="nl-NL" w:eastAsia="zh-CN"/>
        </w:rPr>
        <w:t xml:space="preserve"> </w:t>
      </w:r>
      <w:r>
        <w:rPr>
          <w:rFonts w:hint="default"/>
          <w:color w:val="auto"/>
          <w:lang w:val="en-US" w:eastAsia="zh-CN"/>
        </w:rPr>
        <w:t>29</w:t>
      </w:r>
      <w:r>
        <w:rPr>
          <w:rFonts w:hint="default"/>
          <w:color w:val="auto"/>
          <w:lang w:val="nl-NL" w:eastAsia="zh-CN"/>
        </w:rPr>
        <w:t xml:space="preserve"> </w:t>
      </w:r>
      <w:r>
        <w:rPr>
          <w:color w:val="auto"/>
          <w:lang w:val="en-US" w:eastAsia="zh-CN"/>
        </w:rPr>
        <w:t>En zij drongen er bij Hem op aan en zeiden: Blijf bij ons, want het is tegen de avond en de dag is gedaald. En Hij ging naar binnen om bij hen te blijven.</w:t>
      </w:r>
    </w:p>
    <w:p w14:paraId="574C3886">
      <w:pPr>
        <w:pStyle w:val="9"/>
        <w:bidi w:val="0"/>
        <w:rPr>
          <w:color w:val="auto"/>
        </w:rPr>
      </w:pPr>
      <w:r>
        <w:rPr>
          <w:rFonts w:hint="default"/>
          <w:color w:val="auto"/>
          <w:lang w:val="en-US" w:eastAsia="zh-CN"/>
        </w:rPr>
        <w:t>30</w:t>
      </w:r>
      <w:r>
        <w:rPr>
          <w:rFonts w:hint="default"/>
          <w:color w:val="auto"/>
          <w:lang w:val="nl-NL" w:eastAsia="zh-CN"/>
        </w:rPr>
        <w:t xml:space="preserve"> </w:t>
      </w:r>
      <w:r>
        <w:rPr>
          <w:color w:val="auto"/>
          <w:lang w:val="en-US" w:eastAsia="zh-CN"/>
        </w:rPr>
        <w:t>En het gebeurde, toen Hij met hen aan tafel aanlag, dat Hij het brood nam en het zegende. En toen Hij het gebroken had, gaf Hij het aan hen.</w:t>
      </w:r>
      <w:r>
        <w:rPr>
          <w:rFonts w:hint="default"/>
          <w:color w:val="auto"/>
          <w:lang w:val="nl-NL" w:eastAsia="zh-CN"/>
        </w:rPr>
        <w:t xml:space="preserve"> </w:t>
      </w:r>
      <w:r>
        <w:rPr>
          <w:rFonts w:hint="default"/>
          <w:color w:val="auto"/>
          <w:lang w:val="en-US" w:eastAsia="zh-CN"/>
        </w:rPr>
        <w:t>31</w:t>
      </w:r>
      <w:r>
        <w:rPr>
          <w:rFonts w:hint="default"/>
          <w:color w:val="auto"/>
          <w:lang w:val="nl-NL" w:eastAsia="zh-CN"/>
        </w:rPr>
        <w:t xml:space="preserve"> </w:t>
      </w:r>
      <w:r>
        <w:rPr>
          <w:color w:val="auto"/>
          <w:lang w:val="en-US" w:eastAsia="zh-CN"/>
        </w:rPr>
        <w:t>En hun ogen werden geopend, en zij herkenden Hem, maar Hij verdween uit hun gezicht.</w:t>
      </w:r>
      <w:r>
        <w:rPr>
          <w:rFonts w:hint="default"/>
          <w:color w:val="auto"/>
          <w:lang w:val="nl-NL" w:eastAsia="zh-CN"/>
        </w:rPr>
        <w:t xml:space="preserve"> </w:t>
      </w:r>
      <w:r>
        <w:rPr>
          <w:rFonts w:hint="default"/>
          <w:color w:val="auto"/>
          <w:lang w:val="en-US" w:eastAsia="zh-CN"/>
        </w:rPr>
        <w:t>32</w:t>
      </w:r>
      <w:r>
        <w:rPr>
          <w:rFonts w:hint="default"/>
          <w:color w:val="auto"/>
          <w:lang w:val="nl-NL" w:eastAsia="zh-CN"/>
        </w:rPr>
        <w:t xml:space="preserve"> </w:t>
      </w:r>
      <w:r>
        <w:rPr>
          <w:color w:val="auto"/>
          <w:lang w:val="en-US" w:eastAsia="zh-CN"/>
        </w:rPr>
        <w:t>En zij zeiden tegen elkaar: Was ons hart niet brandend in ons, toen Hij onderweg tot ons sprak en voor ons de Schriften opende?</w:t>
      </w:r>
    </w:p>
    <w:p w14:paraId="3011542D">
      <w:pPr>
        <w:pStyle w:val="9"/>
        <w:bidi w:val="0"/>
        <w:rPr>
          <w:color w:val="auto"/>
        </w:rPr>
      </w:pPr>
      <w:r>
        <w:rPr>
          <w:rFonts w:hint="default"/>
          <w:color w:val="auto"/>
          <w:lang w:val="en-US" w:eastAsia="zh-CN"/>
        </w:rPr>
        <w:t>33</w:t>
      </w:r>
      <w:r>
        <w:rPr>
          <w:rFonts w:hint="default"/>
          <w:color w:val="auto"/>
          <w:lang w:val="nl-NL" w:eastAsia="zh-CN"/>
        </w:rPr>
        <w:t xml:space="preserve"> </w:t>
      </w:r>
      <w:r>
        <w:rPr>
          <w:color w:val="auto"/>
          <w:lang w:val="en-US" w:eastAsia="zh-CN"/>
        </w:rPr>
        <w:t>En op datzelfde moment stonden zij op en keerden terug naar Jeruzalem, en vonden de elf discipelen en hen die bij hen waren, bijeen.</w:t>
      </w:r>
      <w:r>
        <w:rPr>
          <w:rFonts w:hint="default"/>
          <w:color w:val="auto"/>
          <w:lang w:val="nl-NL" w:eastAsia="zh-CN"/>
        </w:rPr>
        <w:t xml:space="preserve"> </w:t>
      </w:r>
      <w:r>
        <w:rPr>
          <w:rFonts w:hint="default"/>
          <w:color w:val="auto"/>
          <w:lang w:val="en-US" w:eastAsia="zh-CN"/>
        </w:rPr>
        <w:t>34</w:t>
      </w:r>
      <w:r>
        <w:rPr>
          <w:rFonts w:hint="default"/>
          <w:color w:val="auto"/>
          <w:lang w:val="nl-NL" w:eastAsia="zh-CN"/>
        </w:rPr>
        <w:t xml:space="preserve"> </w:t>
      </w:r>
      <w:r>
        <w:rPr>
          <w:color w:val="auto"/>
          <w:lang w:val="en-US" w:eastAsia="zh-CN"/>
        </w:rPr>
        <w:t>Die zeiden: De Heere is werkelijk opgewekt en is aan Simon verschenen.</w:t>
      </w:r>
      <w:r>
        <w:rPr>
          <w:rFonts w:hint="default"/>
          <w:color w:val="auto"/>
          <w:lang w:val="nl-NL" w:eastAsia="zh-CN"/>
        </w:rPr>
        <w:t xml:space="preserve"> </w:t>
      </w:r>
      <w:r>
        <w:rPr>
          <w:rFonts w:hint="default"/>
          <w:color w:val="auto"/>
          <w:lang w:val="en-US" w:eastAsia="zh-CN"/>
        </w:rPr>
        <w:t>35</w:t>
      </w:r>
      <w:r>
        <w:rPr>
          <w:rFonts w:hint="default"/>
          <w:color w:val="auto"/>
          <w:lang w:val="nl-NL" w:eastAsia="zh-CN"/>
        </w:rPr>
        <w:t xml:space="preserve"> </w:t>
      </w:r>
      <w:r>
        <w:rPr>
          <w:color w:val="auto"/>
          <w:lang w:val="en-US" w:eastAsia="zh-CN"/>
        </w:rPr>
        <w:t>En zij vertelden wat er onderweg gebeurd was, en hoe Hij door hen herkend was bij het breken van het brood.</w:t>
      </w:r>
    </w:p>
    <w:p w14:paraId="4EBFE626">
      <w:pPr>
        <w:pStyle w:val="9"/>
        <w:bidi w:val="0"/>
        <w:rPr>
          <w:rFonts w:hint="default"/>
          <w:b/>
          <w:bCs/>
          <w:lang w:val="nl-NL" w:eastAsia="zh-CN"/>
        </w:rPr>
      </w:pPr>
    </w:p>
    <w:p w14:paraId="0D90FBB5">
      <w:pPr>
        <w:pStyle w:val="9"/>
        <w:bidi w:val="0"/>
        <w:rPr>
          <w:rFonts w:hint="default"/>
          <w:b/>
          <w:bCs/>
          <w:lang w:val="en-US" w:eastAsia="zh-CN"/>
        </w:rPr>
      </w:pPr>
      <w:r>
        <w:rPr>
          <w:rFonts w:hint="default"/>
          <w:b/>
          <w:bCs/>
          <w:lang w:val="nl-NL" w:eastAsia="zh-CN"/>
        </w:rPr>
        <w:t xml:space="preserve">Zingen: Gezang 217 vers 1 en 4   </w:t>
      </w:r>
      <w:r>
        <w:rPr>
          <w:rFonts w:hint="default"/>
          <w:b/>
          <w:bCs/>
          <w:lang w:val="en-US" w:eastAsia="zh-CN"/>
        </w:rPr>
        <w:t>(</w:t>
      </w:r>
      <w:r>
        <w:rPr>
          <w:rFonts w:hint="default"/>
          <w:b/>
          <w:bCs/>
          <w:lang w:val="nl-NL" w:eastAsia="zh-CN"/>
        </w:rPr>
        <w:t>LvdK</w:t>
      </w:r>
      <w:r>
        <w:rPr>
          <w:rFonts w:hint="default"/>
          <w:b/>
          <w:bCs/>
          <w:lang w:val="en-US" w:eastAsia="zh-CN"/>
        </w:rPr>
        <w:t>)</w:t>
      </w:r>
    </w:p>
    <w:p w14:paraId="5B489CE1">
      <w:pPr>
        <w:pStyle w:val="9"/>
        <w:bidi w:val="0"/>
        <w:rPr>
          <w:rFonts w:hint="default"/>
          <w:b/>
          <w:bCs/>
          <w:lang w:val="nl-NL" w:eastAsia="zh-CN"/>
        </w:rPr>
      </w:pPr>
      <w:r>
        <w:rPr>
          <w:rFonts w:hint="default"/>
          <w:lang w:val="nl-NL" w:eastAsia="zh-CN"/>
        </w:rPr>
        <w:t xml:space="preserve">1 </w:t>
      </w:r>
      <w:r>
        <w:rPr>
          <w:rFonts w:hint="default"/>
          <w:lang w:val="en-US" w:eastAsia="zh-CN"/>
        </w:rPr>
        <w:t>Jezus leeft en ik met Hem!</w:t>
      </w:r>
    </w:p>
    <w:p w14:paraId="4E5EE0D5">
      <w:pPr>
        <w:pStyle w:val="9"/>
        <w:bidi w:val="0"/>
        <w:rPr>
          <w:rFonts w:hint="default"/>
          <w:b/>
          <w:bCs/>
          <w:lang w:val="nl-NL" w:eastAsia="zh-CN"/>
        </w:rPr>
      </w:pPr>
      <w:r>
        <w:rPr>
          <w:rFonts w:hint="default"/>
          <w:lang w:val="en-US" w:eastAsia="zh-CN"/>
        </w:rPr>
        <w:t>Dood, waar is uw schrik gebleven?</w:t>
      </w:r>
    </w:p>
    <w:p w14:paraId="328B5A1C">
      <w:pPr>
        <w:pStyle w:val="9"/>
        <w:bidi w:val="0"/>
        <w:rPr>
          <w:rFonts w:hint="default"/>
          <w:b/>
          <w:bCs/>
          <w:lang w:val="nl-NL" w:eastAsia="zh-CN"/>
        </w:rPr>
      </w:pPr>
      <w:r>
        <w:rPr>
          <w:rFonts w:hint="default"/>
          <w:lang w:val="en-US" w:eastAsia="zh-CN"/>
        </w:rPr>
        <w:t>Hem behoor ik en zijn stem</w:t>
      </w:r>
    </w:p>
    <w:p w14:paraId="58C6FC9F">
      <w:pPr>
        <w:pStyle w:val="9"/>
        <w:bidi w:val="0"/>
        <w:rPr>
          <w:rFonts w:hint="default"/>
          <w:b/>
          <w:bCs/>
          <w:lang w:val="nl-NL" w:eastAsia="zh-CN"/>
        </w:rPr>
      </w:pPr>
      <w:r>
        <w:rPr>
          <w:rFonts w:hint="default"/>
          <w:lang w:val="en-US" w:eastAsia="zh-CN"/>
        </w:rPr>
        <w:t>roept ook mij straks tot het leven,</w:t>
      </w:r>
    </w:p>
    <w:p w14:paraId="070F2327">
      <w:pPr>
        <w:pStyle w:val="9"/>
        <w:bidi w:val="0"/>
        <w:rPr>
          <w:rFonts w:hint="default"/>
          <w:b/>
          <w:bCs/>
          <w:lang w:val="nl-NL" w:eastAsia="zh-CN"/>
        </w:rPr>
      </w:pPr>
      <w:r>
        <w:rPr>
          <w:rFonts w:hint="default"/>
          <w:lang w:val="en-US" w:eastAsia="zh-CN"/>
        </w:rPr>
        <w:t>opdat ik zijn licht aanschouw,</w:t>
      </w:r>
    </w:p>
    <w:p w14:paraId="7F99F06F">
      <w:pPr>
        <w:pStyle w:val="9"/>
        <w:bidi w:val="0"/>
        <w:rPr>
          <w:rFonts w:hint="default"/>
          <w:b/>
          <w:bCs/>
          <w:lang w:val="nl-NL" w:eastAsia="zh-CN"/>
        </w:rPr>
      </w:pPr>
      <w:r>
        <w:rPr>
          <w:rFonts w:hint="default"/>
          <w:lang w:val="en-US" w:eastAsia="zh-CN"/>
        </w:rPr>
        <w:t>dit is al waar ik op bouw.</w:t>
      </w:r>
    </w:p>
    <w:p w14:paraId="0920215D">
      <w:pPr>
        <w:pStyle w:val="9"/>
        <w:bidi w:val="0"/>
        <w:rPr>
          <w:rFonts w:hint="default"/>
          <w:b/>
          <w:bCs/>
          <w:lang w:val="nl-NL" w:eastAsia="zh-CN"/>
        </w:rPr>
      </w:pPr>
    </w:p>
    <w:p w14:paraId="05B25CD2">
      <w:pPr>
        <w:pStyle w:val="9"/>
        <w:bidi w:val="0"/>
        <w:rPr>
          <w:rFonts w:hint="default"/>
          <w:b/>
          <w:bCs/>
          <w:lang w:val="nl-NL" w:eastAsia="zh-CN"/>
        </w:rPr>
      </w:pPr>
      <w:r>
        <w:rPr>
          <w:rFonts w:hint="default"/>
          <w:lang w:val="nl-NL" w:eastAsia="zh-CN"/>
        </w:rPr>
        <w:t xml:space="preserve">4 </w:t>
      </w:r>
      <w:r>
        <w:rPr>
          <w:rFonts w:hint="default"/>
          <w:lang w:val="en-US" w:eastAsia="zh-CN"/>
        </w:rPr>
        <w:t>Jezus leeft! Nu is de dood</w:t>
      </w:r>
    </w:p>
    <w:p w14:paraId="5A327312">
      <w:pPr>
        <w:pStyle w:val="9"/>
        <w:bidi w:val="0"/>
        <w:rPr>
          <w:rFonts w:hint="default"/>
          <w:b/>
          <w:bCs/>
          <w:lang w:val="nl-NL" w:eastAsia="zh-CN"/>
        </w:rPr>
      </w:pPr>
      <w:r>
        <w:rPr>
          <w:rFonts w:hint="default"/>
          <w:lang w:val="en-US" w:eastAsia="zh-CN"/>
        </w:rPr>
        <w:t>mij de toegang tot het leven.</w:t>
      </w:r>
    </w:p>
    <w:p w14:paraId="11C2F7F1">
      <w:pPr>
        <w:pStyle w:val="9"/>
        <w:bidi w:val="0"/>
        <w:rPr>
          <w:rFonts w:hint="default"/>
          <w:b/>
          <w:bCs/>
          <w:lang w:val="nl-NL" w:eastAsia="zh-CN"/>
        </w:rPr>
      </w:pPr>
      <w:r>
        <w:rPr>
          <w:rFonts w:hint="default"/>
          <w:lang w:val="en-US" w:eastAsia="zh-CN"/>
        </w:rPr>
        <w:t>Troost en kracht in stervensnood</w:t>
      </w:r>
    </w:p>
    <w:p w14:paraId="3EA66D90">
      <w:pPr>
        <w:pStyle w:val="9"/>
        <w:bidi w:val="0"/>
        <w:rPr>
          <w:rFonts w:hint="default"/>
          <w:b/>
          <w:bCs/>
          <w:lang w:val="nl-NL" w:eastAsia="zh-CN"/>
        </w:rPr>
      </w:pPr>
      <w:r>
        <w:rPr>
          <w:rFonts w:hint="default"/>
          <w:lang w:val="en-US" w:eastAsia="zh-CN"/>
        </w:rPr>
        <w:t>zal de Levende mij geven,</w:t>
      </w:r>
    </w:p>
    <w:p w14:paraId="7C9C728C">
      <w:pPr>
        <w:pStyle w:val="9"/>
        <w:bidi w:val="0"/>
        <w:rPr>
          <w:rFonts w:hint="default"/>
          <w:b/>
          <w:bCs/>
          <w:lang w:val="nl-NL" w:eastAsia="zh-CN"/>
        </w:rPr>
      </w:pPr>
      <w:r>
        <w:rPr>
          <w:rFonts w:hint="default"/>
          <w:lang w:val="en-US" w:eastAsia="zh-CN"/>
        </w:rPr>
        <w:t>als ik stil Hem toevertrouw:</w:t>
      </w:r>
    </w:p>
    <w:p w14:paraId="23452171">
      <w:pPr>
        <w:pStyle w:val="9"/>
        <w:bidi w:val="0"/>
        <w:rPr>
          <w:rFonts w:hint="default"/>
          <w:b/>
          <w:bCs/>
          <w:lang w:val="nl-NL" w:eastAsia="zh-CN"/>
        </w:rPr>
      </w:pPr>
      <w:r>
        <w:rPr>
          <w:rFonts w:hint="default"/>
          <w:lang w:val="en-US" w:eastAsia="zh-CN"/>
        </w:rPr>
        <w:t>Gij zijt al waar ik op bouw!</w:t>
      </w:r>
    </w:p>
    <w:p w14:paraId="26B1754B">
      <w:pPr>
        <w:pStyle w:val="9"/>
        <w:bidi w:val="0"/>
        <w:rPr>
          <w:rFonts w:hint="default"/>
          <w:b/>
          <w:bCs/>
          <w:lang w:val="nl-NL" w:eastAsia="zh-CN"/>
        </w:rPr>
      </w:pPr>
    </w:p>
    <w:p w14:paraId="59004C91">
      <w:pPr>
        <w:pStyle w:val="9"/>
        <w:bidi w:val="0"/>
        <w:rPr>
          <w:rFonts w:hint="default"/>
          <w:b/>
          <w:bCs/>
          <w:lang w:val="nl-NL" w:eastAsia="zh-CN"/>
        </w:rPr>
      </w:pPr>
      <w:r>
        <w:rPr>
          <w:rFonts w:hint="default"/>
          <w:b/>
          <w:bCs/>
          <w:lang w:val="nl-NL" w:eastAsia="zh-CN"/>
        </w:rPr>
        <w:t>Verkondiging</w:t>
      </w:r>
    </w:p>
    <w:p w14:paraId="311066EB">
      <w:pPr>
        <w:pStyle w:val="9"/>
        <w:bidi w:val="0"/>
        <w:rPr>
          <w:rFonts w:hint="default"/>
          <w:b w:val="0"/>
          <w:bCs w:val="0"/>
          <w:lang w:val="nl-NL" w:eastAsia="zh-CN"/>
        </w:rPr>
      </w:pPr>
      <w:r>
        <w:rPr>
          <w:rFonts w:hint="default"/>
          <w:b w:val="0"/>
          <w:bCs w:val="0"/>
          <w:lang w:val="nl-NL" w:eastAsia="zh-CN"/>
        </w:rPr>
        <w:t>Thema: De Opgestane wandelt mee</w:t>
      </w:r>
    </w:p>
    <w:p w14:paraId="5709106C">
      <w:pPr>
        <w:pStyle w:val="9"/>
        <w:bidi w:val="0"/>
        <w:rPr>
          <w:rFonts w:hint="default"/>
          <w:b/>
          <w:bCs/>
          <w:lang w:val="nl-NL" w:eastAsia="zh-CN"/>
        </w:rPr>
      </w:pPr>
    </w:p>
    <w:p w14:paraId="15965ABD">
      <w:pPr>
        <w:pStyle w:val="9"/>
        <w:bidi w:val="0"/>
        <w:rPr>
          <w:rFonts w:hint="default"/>
          <w:b/>
          <w:bCs/>
          <w:lang w:val="en-US" w:eastAsia="zh-CN"/>
        </w:rPr>
      </w:pPr>
      <w:r>
        <w:rPr>
          <w:rFonts w:hint="default"/>
          <w:b/>
          <w:bCs/>
          <w:lang w:val="nl-NL" w:eastAsia="zh-CN"/>
        </w:rPr>
        <w:t xml:space="preserve">Zingen: </w:t>
      </w:r>
      <w:r>
        <w:rPr>
          <w:rFonts w:hint="default"/>
          <w:b/>
          <w:bCs/>
          <w:lang w:val="en-US" w:eastAsia="zh-CN"/>
        </w:rPr>
        <w:t xml:space="preserve">Psalm </w:t>
      </w:r>
      <w:r>
        <w:rPr>
          <w:rFonts w:hint="default"/>
          <w:b/>
          <w:bCs/>
          <w:lang w:val="nl-NL" w:eastAsia="zh-CN"/>
        </w:rPr>
        <w:t xml:space="preserve">25 vers 2  </w:t>
      </w:r>
      <w:r>
        <w:rPr>
          <w:rFonts w:hint="default"/>
          <w:b/>
          <w:bCs/>
          <w:lang w:val="en-US" w:eastAsia="zh-CN"/>
        </w:rPr>
        <w:t xml:space="preserve"> (</w:t>
      </w:r>
      <w:r>
        <w:rPr>
          <w:rFonts w:hint="default"/>
          <w:b/>
          <w:bCs/>
          <w:lang w:val="nl-NL" w:eastAsia="zh-CN"/>
        </w:rPr>
        <w:t>OB</w:t>
      </w:r>
      <w:r>
        <w:rPr>
          <w:rFonts w:hint="default"/>
          <w:b/>
          <w:bCs/>
          <w:lang w:val="en-US" w:eastAsia="zh-CN"/>
        </w:rPr>
        <w:t>)</w:t>
      </w:r>
    </w:p>
    <w:p w14:paraId="28381B60">
      <w:pPr>
        <w:pStyle w:val="9"/>
        <w:bidi w:val="0"/>
        <w:rPr>
          <w:rFonts w:hint="default"/>
        </w:rPr>
      </w:pPr>
      <w:r>
        <w:t>HEER,</w:t>
      </w:r>
      <w:r>
        <w:rPr>
          <w:rFonts w:hint="default"/>
        </w:rPr>
        <w:t> ai, maak mij Uwe wegen,</w:t>
      </w:r>
      <w:r>
        <w:rPr>
          <w:rFonts w:hint="default"/>
        </w:rPr>
        <w:br w:type="textWrapping"/>
      </w:r>
      <w:r>
        <w:rPr>
          <w:rFonts w:hint="default"/>
        </w:rPr>
        <w:t>Door Uw woord en Geest bekend;</w:t>
      </w:r>
      <w:r>
        <w:rPr>
          <w:rFonts w:hint="default"/>
        </w:rPr>
        <w:br w:type="textWrapping"/>
      </w:r>
      <w:r>
        <w:rPr>
          <w:rFonts w:hint="default"/>
        </w:rPr>
        <w:t>Leer mij, hoe die zijn gelegen,</w:t>
      </w:r>
      <w:r>
        <w:rPr>
          <w:rFonts w:hint="default"/>
        </w:rPr>
        <w:br w:type="textWrapping"/>
      </w:r>
      <w:r>
        <w:rPr>
          <w:rFonts w:hint="default"/>
        </w:rPr>
        <w:t>En waarheen G' Uw treden wendt,</w:t>
      </w:r>
      <w:r>
        <w:rPr>
          <w:rFonts w:hint="default"/>
        </w:rPr>
        <w:br w:type="textWrapping"/>
      </w:r>
      <w:r>
        <w:rPr>
          <w:rFonts w:hint="default"/>
        </w:rPr>
        <w:t>Leid mij in Uw waarheid, leer</w:t>
      </w:r>
      <w:r>
        <w:rPr>
          <w:rFonts w:hint="default"/>
        </w:rPr>
        <w:br w:type="textWrapping"/>
      </w:r>
      <w:r>
        <w:rPr>
          <w:rFonts w:hint="default"/>
        </w:rPr>
        <w:t>IJv'rig mij Uw wet betrachten;</w:t>
      </w:r>
      <w:r>
        <w:rPr>
          <w:rFonts w:hint="default"/>
        </w:rPr>
        <w:br w:type="textWrapping"/>
      </w:r>
      <w:r>
        <w:rPr>
          <w:rFonts w:hint="default"/>
        </w:rPr>
        <w:t>Want Gij zijt mijn heil, o HEER,</w:t>
      </w:r>
      <w:r>
        <w:rPr>
          <w:rFonts w:hint="default"/>
        </w:rPr>
        <w:br w:type="textWrapping"/>
      </w:r>
      <w:r>
        <w:rPr>
          <w:rFonts w:hint="default"/>
        </w:rPr>
        <w:t>'k Blijf U al den dag verwachten.</w:t>
      </w:r>
    </w:p>
    <w:p w14:paraId="506C1E0A">
      <w:pPr>
        <w:pStyle w:val="9"/>
        <w:bidi w:val="0"/>
        <w:rPr>
          <w:rFonts w:hint="default"/>
          <w:lang w:val="en-US" w:eastAsia="zh-CN"/>
        </w:rPr>
      </w:pPr>
    </w:p>
    <w:p w14:paraId="45F7911F">
      <w:pPr>
        <w:pStyle w:val="9"/>
        <w:bidi w:val="0"/>
        <w:rPr>
          <w:rFonts w:hint="default"/>
          <w:lang w:val="en-US" w:eastAsia="zh-CN"/>
        </w:rPr>
      </w:pPr>
    </w:p>
    <w:p w14:paraId="209920E9">
      <w:pPr>
        <w:pStyle w:val="9"/>
        <w:bidi w:val="0"/>
        <w:rPr>
          <w:rFonts w:hint="default"/>
          <w:lang w:val="nl-NL" w:eastAsia="zh-CN"/>
        </w:rPr>
      </w:pPr>
      <w:r>
        <w:rPr>
          <w:rFonts w:hint="default"/>
          <w:b/>
          <w:bCs/>
          <w:lang w:val="nl-NL" w:eastAsia="zh-CN"/>
        </w:rPr>
        <w:t>Geloofsbelijdenis</w:t>
      </w:r>
    </w:p>
    <w:p w14:paraId="593C84EA">
      <w:pPr>
        <w:pStyle w:val="9"/>
        <w:bidi w:val="0"/>
        <w:rPr>
          <w:rFonts w:hint="default"/>
        </w:rPr>
      </w:pPr>
    </w:p>
    <w:p w14:paraId="6FDD3308">
      <w:pPr>
        <w:pStyle w:val="9"/>
        <w:bidi w:val="0"/>
        <w:rPr>
          <w:rFonts w:hint="default"/>
        </w:rPr>
      </w:pPr>
    </w:p>
    <w:p w14:paraId="1A5EB908">
      <w:pPr>
        <w:pStyle w:val="9"/>
        <w:bidi w:val="0"/>
        <w:rPr>
          <w:rFonts w:hint="default"/>
          <w:b/>
          <w:bCs/>
          <w:lang w:val="nl-NL" w:eastAsia="zh-CN"/>
        </w:rPr>
      </w:pPr>
      <w:r>
        <w:rPr>
          <w:rFonts w:hint="default"/>
          <w:b/>
          <w:bCs/>
          <w:lang w:val="nl-NL" w:eastAsia="zh-CN"/>
        </w:rPr>
        <w:t>Zingen: Evangelische Liedbundel 140 vers 1 en 3</w:t>
      </w:r>
    </w:p>
    <w:p w14:paraId="05CDDBC8">
      <w:pPr>
        <w:pStyle w:val="9"/>
        <w:bidi w:val="0"/>
      </w:pPr>
      <w:r>
        <w:rPr>
          <w:rFonts w:hint="default"/>
          <w:lang w:val="en-US" w:eastAsia="zh-CN"/>
        </w:rPr>
        <w:t>1 Kroon Hem met gouden kroon,</w:t>
      </w:r>
    </w:p>
    <w:p w14:paraId="1F55ED1D">
      <w:pPr>
        <w:pStyle w:val="9"/>
        <w:bidi w:val="0"/>
        <w:rPr>
          <w:rFonts w:hint="default"/>
        </w:rPr>
      </w:pPr>
      <w:r>
        <w:rPr>
          <w:rFonts w:hint="default"/>
          <w:lang w:val="en-US" w:eastAsia="zh-CN"/>
        </w:rPr>
        <w:t>het Lam op Zijne troon!</w:t>
      </w:r>
    </w:p>
    <w:p w14:paraId="668B64C6">
      <w:pPr>
        <w:pStyle w:val="9"/>
        <w:bidi w:val="0"/>
        <w:rPr>
          <w:rFonts w:hint="default"/>
        </w:rPr>
      </w:pPr>
      <w:r>
        <w:rPr>
          <w:rFonts w:hint="default"/>
          <w:lang w:val="en-US" w:eastAsia="zh-CN"/>
        </w:rPr>
        <w:t>Hoor, hoe het Hemels loflied al</w:t>
      </w:r>
    </w:p>
    <w:p w14:paraId="421C3148">
      <w:pPr>
        <w:pStyle w:val="9"/>
        <w:bidi w:val="0"/>
        <w:rPr>
          <w:rFonts w:hint="default"/>
        </w:rPr>
      </w:pPr>
      <w:r>
        <w:rPr>
          <w:rFonts w:hint="default"/>
          <w:lang w:val="en-US" w:eastAsia="zh-CN"/>
        </w:rPr>
        <w:t>verwint in heerlijk schoon.</w:t>
      </w:r>
    </w:p>
    <w:p w14:paraId="5F9FA254">
      <w:pPr>
        <w:pStyle w:val="9"/>
        <w:bidi w:val="0"/>
        <w:rPr>
          <w:rFonts w:hint="default"/>
        </w:rPr>
      </w:pPr>
      <w:r>
        <w:rPr>
          <w:rFonts w:hint="default"/>
          <w:lang w:val="en-US" w:eastAsia="zh-CN"/>
        </w:rPr>
        <w:t>Ontwaak, Mijn ziel en zing</w:t>
      </w:r>
    </w:p>
    <w:p w14:paraId="140DC457">
      <w:pPr>
        <w:pStyle w:val="9"/>
        <w:bidi w:val="0"/>
        <w:rPr>
          <w:rFonts w:hint="default"/>
        </w:rPr>
      </w:pPr>
      <w:r>
        <w:rPr>
          <w:rFonts w:hint="default"/>
          <w:lang w:val="en-US" w:eastAsia="zh-CN"/>
        </w:rPr>
        <w:t>van Hem, die voor U stierf,</w:t>
      </w:r>
    </w:p>
    <w:p w14:paraId="4099B88F">
      <w:pPr>
        <w:pStyle w:val="9"/>
        <w:bidi w:val="0"/>
        <w:rPr>
          <w:rFonts w:hint="default"/>
        </w:rPr>
      </w:pPr>
      <w:r>
        <w:rPr>
          <w:rFonts w:hint="default"/>
          <w:lang w:val="en-US" w:eastAsia="zh-CN"/>
        </w:rPr>
        <w:t>en prijs Hem in all'eeuwigheên,</w:t>
      </w:r>
    </w:p>
    <w:p w14:paraId="7ED6419B">
      <w:pPr>
        <w:pStyle w:val="9"/>
        <w:bidi w:val="0"/>
        <w:rPr>
          <w:rFonts w:hint="default"/>
        </w:rPr>
      </w:pPr>
      <w:r>
        <w:rPr>
          <w:rFonts w:hint="default"/>
          <w:lang w:val="en-US" w:eastAsia="zh-CN"/>
        </w:rPr>
        <w:t>Die 't heil voor u verwierf</w:t>
      </w:r>
    </w:p>
    <w:p w14:paraId="7B34448A">
      <w:pPr>
        <w:pStyle w:val="9"/>
        <w:bidi w:val="0"/>
        <w:rPr>
          <w:rFonts w:hint="default"/>
        </w:rPr>
      </w:pPr>
    </w:p>
    <w:p w14:paraId="3974D57C">
      <w:pPr>
        <w:pStyle w:val="9"/>
        <w:bidi w:val="0"/>
        <w:rPr>
          <w:rFonts w:hint="default"/>
        </w:rPr>
      </w:pPr>
      <w:r>
        <w:rPr>
          <w:rFonts w:hint="default"/>
          <w:lang w:val="en-US" w:eastAsia="zh-CN"/>
        </w:rPr>
        <w:t>3 Kroon Hem, de Vredevorst,</w:t>
      </w:r>
    </w:p>
    <w:p w14:paraId="495699A7">
      <w:pPr>
        <w:pStyle w:val="9"/>
        <w:bidi w:val="0"/>
        <w:rPr>
          <w:rFonts w:hint="default"/>
        </w:rPr>
      </w:pPr>
      <w:r>
        <w:rPr>
          <w:rFonts w:hint="default"/>
          <w:lang w:val="en-US" w:eastAsia="zh-CN"/>
        </w:rPr>
        <w:t>wiens macht eens heersen zal</w:t>
      </w:r>
    </w:p>
    <w:p w14:paraId="7F7CA0A1">
      <w:pPr>
        <w:pStyle w:val="9"/>
        <w:bidi w:val="0"/>
        <w:rPr>
          <w:rFonts w:hint="default"/>
        </w:rPr>
      </w:pPr>
      <w:r>
        <w:rPr>
          <w:rFonts w:hint="default"/>
          <w:lang w:val="en-US" w:eastAsia="zh-CN"/>
        </w:rPr>
        <w:t>van pool tot pool, van zee tot zee;</w:t>
      </w:r>
    </w:p>
    <w:p w14:paraId="224DFA59">
      <w:pPr>
        <w:pStyle w:val="9"/>
        <w:bidi w:val="0"/>
        <w:rPr>
          <w:rFonts w:hint="default"/>
        </w:rPr>
      </w:pPr>
      <w:r>
        <w:rPr>
          <w:rFonts w:hint="default"/>
          <w:lang w:val="en-US" w:eastAsia="zh-CN"/>
        </w:rPr>
        <w:t>'t klink' over berg en dal</w:t>
      </w:r>
    </w:p>
    <w:p w14:paraId="429561C8">
      <w:pPr>
        <w:pStyle w:val="9"/>
        <w:bidi w:val="0"/>
        <w:rPr>
          <w:rFonts w:hint="default"/>
        </w:rPr>
      </w:pPr>
      <w:r>
        <w:rPr>
          <w:rFonts w:hint="default"/>
          <w:lang w:val="en-US" w:eastAsia="zh-CN"/>
        </w:rPr>
        <w:t>Als alles voor Hem buigt,</w:t>
      </w:r>
    </w:p>
    <w:p w14:paraId="24012FD9">
      <w:pPr>
        <w:pStyle w:val="9"/>
        <w:bidi w:val="0"/>
        <w:rPr>
          <w:rFonts w:hint="default"/>
        </w:rPr>
      </w:pPr>
      <w:r>
        <w:rPr>
          <w:rFonts w:hint="default"/>
          <w:lang w:val="en-US" w:eastAsia="zh-CN"/>
        </w:rPr>
        <w:t>en vrede heerst alom,</w:t>
      </w:r>
    </w:p>
    <w:p w14:paraId="3FD1DA4D">
      <w:pPr>
        <w:pStyle w:val="9"/>
        <w:bidi w:val="0"/>
        <w:rPr>
          <w:rFonts w:hint="default"/>
        </w:rPr>
      </w:pPr>
      <w:r>
        <w:rPr>
          <w:rFonts w:hint="default"/>
          <w:lang w:val="en-US" w:eastAsia="zh-CN"/>
        </w:rPr>
        <w:t>wordt d' aarde weer een paradijs.</w:t>
      </w:r>
    </w:p>
    <w:p w14:paraId="2056E36F">
      <w:pPr>
        <w:pStyle w:val="9"/>
        <w:bidi w:val="0"/>
        <w:rPr>
          <w:rFonts w:hint="default"/>
        </w:rPr>
      </w:pPr>
      <w:r>
        <w:rPr>
          <w:rFonts w:hint="default"/>
          <w:lang w:val="en-US" w:eastAsia="zh-CN"/>
        </w:rPr>
        <w:t>Kom, Heere Jezus, kom!</w:t>
      </w:r>
    </w:p>
    <w:p w14:paraId="247D0145">
      <w:pPr>
        <w:pStyle w:val="9"/>
        <w:bidi w:val="0"/>
        <w:rPr>
          <w:rFonts w:hint="default"/>
          <w:b w:val="0"/>
          <w:bCs w:val="0"/>
          <w:lang w:val="nl-NL" w:eastAsia="zh-CN"/>
        </w:rPr>
      </w:pPr>
    </w:p>
    <w:p w14:paraId="4F7599F7">
      <w:pPr>
        <w:pStyle w:val="9"/>
        <w:bidi w:val="0"/>
        <w:rPr>
          <w:rFonts w:hint="default"/>
          <w:lang w:val="en-US" w:eastAsia="zh-CN"/>
        </w:rPr>
      </w:pPr>
    </w:p>
    <w:p w14:paraId="0DE68926">
      <w:pPr>
        <w:pStyle w:val="9"/>
        <w:bidi w:val="0"/>
        <w:rPr>
          <w:b/>
          <w:bCs/>
        </w:rPr>
      </w:pPr>
      <w:r>
        <w:rPr>
          <w:b/>
          <w:bCs/>
        </w:rPr>
        <w:t>Dankgebed en voorbeden</w:t>
      </w:r>
    </w:p>
    <w:p w14:paraId="10E7FB8E">
      <w:pPr>
        <w:pStyle w:val="9"/>
        <w:bidi w:val="0"/>
        <w:rPr>
          <w:rFonts w:hint="default"/>
        </w:rPr>
      </w:pPr>
      <w:r>
        <w:rPr>
          <w:rFonts w:hint="default"/>
          <w:b/>
          <w:bCs/>
        </w:rPr>
        <w:t xml:space="preserve">Collecte </w:t>
      </w:r>
    </w:p>
    <w:p w14:paraId="517F15A5">
      <w:pPr>
        <w:pStyle w:val="9"/>
        <w:bidi w:val="0"/>
        <w:rPr>
          <w:rFonts w:hint="default"/>
        </w:rPr>
      </w:pPr>
    </w:p>
    <w:p w14:paraId="55C459FE">
      <w:pPr>
        <w:pStyle w:val="9"/>
        <w:bidi w:val="0"/>
        <w:rPr>
          <w:rFonts w:hint="default"/>
        </w:rPr>
      </w:pPr>
      <w:r>
        <w:rPr>
          <w:rFonts w:hint="default"/>
        </w:rPr>
        <w:t>Protestantse Gemeente Hattem</w:t>
      </w:r>
    </w:p>
    <w:p w14:paraId="648BBDE7">
      <w:pPr>
        <w:pStyle w:val="9"/>
        <w:bidi w:val="0"/>
        <w:rPr>
          <w:rFonts w:hint="default"/>
        </w:rPr>
      </w:pPr>
      <w:r>
        <w:rPr>
          <w:rFonts w:hint="default"/>
        </w:rPr>
        <w:t>Diaconie:    NL12 RABO 0325 7023 65</w:t>
      </w:r>
    </w:p>
    <w:p w14:paraId="77EDF7E5">
      <w:pPr>
        <w:pStyle w:val="9"/>
        <w:bidi w:val="0"/>
        <w:rPr>
          <w:rFonts w:hint="default"/>
        </w:rPr>
      </w:pPr>
      <w:r>
        <w:rPr>
          <w:rFonts w:hint="default"/>
        </w:rPr>
        <w:t>Kerk:            NL36 RABO 0325 7034 85</w:t>
      </w:r>
    </w:p>
    <w:p w14:paraId="3843C10A">
      <w:pPr>
        <w:pStyle w:val="9"/>
        <w:bidi w:val="0"/>
        <w:rPr>
          <w:rFonts w:hint="default"/>
        </w:rPr>
      </w:pPr>
    </w:p>
    <w:p w14:paraId="21CEEDF4">
      <w:pPr>
        <w:pStyle w:val="9"/>
        <w:bidi w:val="0"/>
        <w:rPr>
          <w:rFonts w:hint="default"/>
        </w:rPr>
      </w:pPr>
      <w:r>
        <w:rPr>
          <w:rFonts w:hint="default"/>
        </w:rPr>
        <w:t>Wij danken u voor uw bijdragen.</w:t>
      </w:r>
    </w:p>
    <w:p w14:paraId="7E5A54F3">
      <w:pPr>
        <w:pStyle w:val="9"/>
        <w:bidi w:val="0"/>
        <w:rPr>
          <w:rFonts w:hint="default"/>
          <w:lang w:val="nl-NL"/>
        </w:rPr>
      </w:pPr>
    </w:p>
    <w:p w14:paraId="149436F2">
      <w:pPr>
        <w:pStyle w:val="9"/>
        <w:bidi w:val="0"/>
        <w:rPr>
          <w:rFonts w:hint="default"/>
          <w:lang w:val="nl-NL"/>
        </w:rPr>
      </w:pPr>
    </w:p>
    <w:p w14:paraId="696C08E6">
      <w:pPr>
        <w:pStyle w:val="9"/>
        <w:bidi w:val="0"/>
        <w:rPr>
          <w:rFonts w:hint="default"/>
          <w:lang w:val="nl-NL"/>
        </w:rPr>
      </w:pPr>
    </w:p>
    <w:p w14:paraId="6443ED2F">
      <w:pPr>
        <w:pStyle w:val="9"/>
        <w:bidi w:val="0"/>
        <w:rPr>
          <w:rFonts w:hint="default"/>
          <w:lang w:val="nl-NL"/>
        </w:rPr>
      </w:pPr>
    </w:p>
    <w:p w14:paraId="53D85667">
      <w:pPr>
        <w:pStyle w:val="9"/>
        <w:bidi w:val="0"/>
        <w:rPr>
          <w:rFonts w:hint="default"/>
          <w:lang w:val="nl-NL"/>
        </w:rPr>
      </w:pPr>
    </w:p>
    <w:p w14:paraId="21986CD8">
      <w:pPr>
        <w:pStyle w:val="9"/>
        <w:bidi w:val="0"/>
        <w:rPr>
          <w:rFonts w:hint="default"/>
          <w:lang w:val="nl-NL"/>
        </w:rPr>
      </w:pPr>
    </w:p>
    <w:p w14:paraId="7CA73735">
      <w:pPr>
        <w:pStyle w:val="9"/>
        <w:bidi w:val="0"/>
        <w:rPr>
          <w:rFonts w:hint="default"/>
          <w:b/>
          <w:bCs/>
          <w:lang w:val="nl-NL" w:eastAsia="zh-CN"/>
        </w:rPr>
      </w:pPr>
      <w:r>
        <w:rPr>
          <w:rFonts w:hint="default"/>
          <w:b/>
          <w:bCs/>
          <w:lang w:val="nl-NL" w:eastAsia="zh-CN"/>
        </w:rPr>
        <w:t>Zingen: Op Toonhoogte 129 vers 1, 2 en 3</w:t>
      </w:r>
    </w:p>
    <w:p w14:paraId="5BB62952">
      <w:pPr>
        <w:pStyle w:val="9"/>
        <w:bidi w:val="0"/>
      </w:pPr>
      <w:r>
        <w:rPr>
          <w:rFonts w:hint="default"/>
          <w:lang w:val="en-US" w:eastAsia="zh-CN"/>
        </w:rPr>
        <w:t>1 U zij de glorie,</w:t>
      </w:r>
    </w:p>
    <w:p w14:paraId="49CB32C1">
      <w:pPr>
        <w:pStyle w:val="9"/>
        <w:bidi w:val="0"/>
        <w:rPr>
          <w:rFonts w:hint="default"/>
        </w:rPr>
      </w:pPr>
      <w:r>
        <w:rPr>
          <w:rFonts w:hint="default"/>
          <w:lang w:val="en-US" w:eastAsia="zh-CN"/>
        </w:rPr>
        <w:t>opgestane Heer',</w:t>
      </w:r>
    </w:p>
    <w:p w14:paraId="01F73EF6">
      <w:pPr>
        <w:pStyle w:val="9"/>
        <w:bidi w:val="0"/>
        <w:rPr>
          <w:rFonts w:hint="default"/>
        </w:rPr>
      </w:pPr>
      <w:r>
        <w:rPr>
          <w:rFonts w:hint="default"/>
          <w:lang w:val="en-US" w:eastAsia="zh-CN"/>
        </w:rPr>
        <w:t>U zij de victorie,</w:t>
      </w:r>
    </w:p>
    <w:p w14:paraId="1D264742">
      <w:pPr>
        <w:pStyle w:val="9"/>
        <w:bidi w:val="0"/>
        <w:rPr>
          <w:rFonts w:hint="default"/>
        </w:rPr>
      </w:pPr>
      <w:r>
        <w:rPr>
          <w:rFonts w:hint="default"/>
          <w:lang w:val="en-US" w:eastAsia="zh-CN"/>
        </w:rPr>
        <w:t>nu en immermeer.</w:t>
      </w:r>
    </w:p>
    <w:p w14:paraId="5A6C33D7">
      <w:pPr>
        <w:pStyle w:val="9"/>
        <w:bidi w:val="0"/>
        <w:rPr>
          <w:rFonts w:hint="default"/>
        </w:rPr>
      </w:pPr>
      <w:r>
        <w:rPr>
          <w:rFonts w:hint="default"/>
          <w:lang w:val="en-US" w:eastAsia="zh-CN"/>
        </w:rPr>
        <w:t>Uit een blinkend stromen</w:t>
      </w:r>
    </w:p>
    <w:p w14:paraId="7A4EAA28">
      <w:pPr>
        <w:pStyle w:val="9"/>
        <w:bidi w:val="0"/>
        <w:rPr>
          <w:rFonts w:hint="default"/>
        </w:rPr>
      </w:pPr>
      <w:r>
        <w:rPr>
          <w:rFonts w:hint="default"/>
          <w:lang w:val="en-US" w:eastAsia="zh-CN"/>
        </w:rPr>
        <w:t>daalde d'engel af,</w:t>
      </w:r>
    </w:p>
    <w:p w14:paraId="653C85DE">
      <w:pPr>
        <w:pStyle w:val="9"/>
        <w:bidi w:val="0"/>
        <w:rPr>
          <w:rFonts w:hint="default"/>
        </w:rPr>
      </w:pPr>
      <w:r>
        <w:rPr>
          <w:rFonts w:hint="default"/>
          <w:lang w:val="en-US" w:eastAsia="zh-CN"/>
        </w:rPr>
        <w:t>heeft de steen genomen</w:t>
      </w:r>
    </w:p>
    <w:p w14:paraId="1BBB97F8">
      <w:pPr>
        <w:pStyle w:val="9"/>
        <w:bidi w:val="0"/>
        <w:rPr>
          <w:rFonts w:hint="default"/>
        </w:rPr>
      </w:pPr>
      <w:r>
        <w:rPr>
          <w:rFonts w:hint="default"/>
          <w:lang w:val="en-US" w:eastAsia="zh-CN"/>
        </w:rPr>
        <w:t>van 't verwonnen graf.</w:t>
      </w:r>
    </w:p>
    <w:p w14:paraId="4A82680E">
      <w:pPr>
        <w:pStyle w:val="9"/>
        <w:bidi w:val="0"/>
        <w:rPr>
          <w:rFonts w:hint="default"/>
        </w:rPr>
      </w:pPr>
      <w:r>
        <w:rPr>
          <w:rFonts w:hint="default"/>
          <w:lang w:val="en-US" w:eastAsia="zh-CN"/>
        </w:rPr>
        <w:t>U zij de glorie,</w:t>
      </w:r>
    </w:p>
    <w:p w14:paraId="01BD63F4">
      <w:pPr>
        <w:pStyle w:val="9"/>
        <w:bidi w:val="0"/>
        <w:rPr>
          <w:rFonts w:hint="default"/>
        </w:rPr>
      </w:pPr>
      <w:r>
        <w:rPr>
          <w:rFonts w:hint="default"/>
          <w:lang w:val="en-US" w:eastAsia="zh-CN"/>
        </w:rPr>
        <w:t>opgestane Heer',</w:t>
      </w:r>
    </w:p>
    <w:p w14:paraId="6BB808CE">
      <w:pPr>
        <w:pStyle w:val="9"/>
        <w:bidi w:val="0"/>
        <w:rPr>
          <w:rFonts w:hint="default"/>
        </w:rPr>
      </w:pPr>
      <w:r>
        <w:rPr>
          <w:rFonts w:hint="default"/>
          <w:lang w:val="en-US" w:eastAsia="zh-CN"/>
        </w:rPr>
        <w:t>U zij de victorie,</w:t>
      </w:r>
    </w:p>
    <w:p w14:paraId="5E401AC7">
      <w:pPr>
        <w:pStyle w:val="9"/>
        <w:bidi w:val="0"/>
        <w:rPr>
          <w:rFonts w:hint="default"/>
        </w:rPr>
      </w:pPr>
      <w:r>
        <w:rPr>
          <w:rFonts w:hint="default"/>
          <w:lang w:val="en-US" w:eastAsia="zh-CN"/>
        </w:rPr>
        <w:t>nu en immermeer.</w:t>
      </w:r>
    </w:p>
    <w:p w14:paraId="5F9EC54E">
      <w:pPr>
        <w:pStyle w:val="9"/>
        <w:bidi w:val="0"/>
        <w:rPr>
          <w:rFonts w:hint="default"/>
        </w:rPr>
      </w:pPr>
    </w:p>
    <w:p w14:paraId="763715C9">
      <w:pPr>
        <w:pStyle w:val="9"/>
        <w:bidi w:val="0"/>
        <w:rPr>
          <w:rFonts w:hint="default"/>
        </w:rPr>
      </w:pPr>
      <w:r>
        <w:rPr>
          <w:rFonts w:hint="default"/>
          <w:lang w:val="en-US" w:eastAsia="zh-CN"/>
        </w:rPr>
        <w:t>2 Zie Hem verschijnen,</w:t>
      </w:r>
    </w:p>
    <w:p w14:paraId="6F16B6A2">
      <w:pPr>
        <w:pStyle w:val="9"/>
        <w:bidi w:val="0"/>
        <w:rPr>
          <w:rFonts w:hint="default"/>
        </w:rPr>
      </w:pPr>
      <w:r>
        <w:rPr>
          <w:rFonts w:hint="default"/>
          <w:lang w:val="en-US" w:eastAsia="zh-CN"/>
        </w:rPr>
        <w:t>Jezus, onze Heer',</w:t>
      </w:r>
    </w:p>
    <w:p w14:paraId="7BE75347">
      <w:pPr>
        <w:pStyle w:val="9"/>
        <w:bidi w:val="0"/>
        <w:rPr>
          <w:rFonts w:hint="default"/>
        </w:rPr>
      </w:pPr>
      <w:r>
        <w:rPr>
          <w:rFonts w:hint="default"/>
          <w:lang w:val="en-US" w:eastAsia="zh-CN"/>
        </w:rPr>
        <w:t>Hij brengt al de Zijnen</w:t>
      </w:r>
    </w:p>
    <w:p w14:paraId="2D9646CF">
      <w:pPr>
        <w:pStyle w:val="9"/>
        <w:bidi w:val="0"/>
        <w:rPr>
          <w:rFonts w:hint="default"/>
        </w:rPr>
      </w:pPr>
      <w:r>
        <w:rPr>
          <w:rFonts w:hint="default"/>
          <w:lang w:val="en-US" w:eastAsia="zh-CN"/>
        </w:rPr>
        <w:t>in Zijn armen weer.</w:t>
      </w:r>
    </w:p>
    <w:p w14:paraId="02B4B795">
      <w:pPr>
        <w:pStyle w:val="9"/>
        <w:bidi w:val="0"/>
        <w:rPr>
          <w:rFonts w:hint="default"/>
        </w:rPr>
      </w:pPr>
      <w:r>
        <w:rPr>
          <w:rFonts w:hint="default"/>
          <w:lang w:val="en-US" w:eastAsia="zh-CN"/>
        </w:rPr>
        <w:t>Weest dan volk des Heeren</w:t>
      </w:r>
    </w:p>
    <w:p w14:paraId="31B29BD2">
      <w:pPr>
        <w:pStyle w:val="9"/>
        <w:bidi w:val="0"/>
        <w:rPr>
          <w:rFonts w:hint="default"/>
        </w:rPr>
      </w:pPr>
      <w:r>
        <w:rPr>
          <w:rFonts w:hint="default"/>
          <w:lang w:val="en-US" w:eastAsia="zh-CN"/>
        </w:rPr>
        <w:t>blijde en welgezind</w:t>
      </w:r>
    </w:p>
    <w:p w14:paraId="3FD8F260">
      <w:pPr>
        <w:pStyle w:val="9"/>
        <w:bidi w:val="0"/>
        <w:rPr>
          <w:rFonts w:hint="default"/>
        </w:rPr>
      </w:pPr>
      <w:r>
        <w:rPr>
          <w:rFonts w:hint="default"/>
          <w:lang w:val="en-US" w:eastAsia="zh-CN"/>
        </w:rPr>
        <w:t>en zegt telkenkere: "Christus overwint"</w:t>
      </w:r>
    </w:p>
    <w:p w14:paraId="568C0FA0">
      <w:pPr>
        <w:pStyle w:val="9"/>
        <w:bidi w:val="0"/>
        <w:rPr>
          <w:rFonts w:hint="default"/>
        </w:rPr>
      </w:pPr>
      <w:r>
        <w:rPr>
          <w:rFonts w:hint="default"/>
          <w:lang w:val="en-US" w:eastAsia="zh-CN"/>
        </w:rPr>
        <w:t>U zij de glorie,</w:t>
      </w:r>
    </w:p>
    <w:p w14:paraId="1B6FB06A">
      <w:pPr>
        <w:pStyle w:val="9"/>
        <w:bidi w:val="0"/>
        <w:rPr>
          <w:rFonts w:hint="default"/>
        </w:rPr>
      </w:pPr>
      <w:r>
        <w:rPr>
          <w:rFonts w:hint="default"/>
          <w:lang w:val="en-US" w:eastAsia="zh-CN"/>
        </w:rPr>
        <w:t>opgestane Heer',</w:t>
      </w:r>
    </w:p>
    <w:p w14:paraId="63F0C2C7">
      <w:pPr>
        <w:pStyle w:val="9"/>
        <w:bidi w:val="0"/>
        <w:rPr>
          <w:rFonts w:hint="default"/>
        </w:rPr>
      </w:pPr>
      <w:r>
        <w:rPr>
          <w:rFonts w:hint="default"/>
          <w:lang w:val="en-US" w:eastAsia="zh-CN"/>
        </w:rPr>
        <w:t>U zij de victorie,</w:t>
      </w:r>
    </w:p>
    <w:p w14:paraId="523F1A34">
      <w:pPr>
        <w:pStyle w:val="9"/>
        <w:bidi w:val="0"/>
        <w:rPr>
          <w:rFonts w:hint="default"/>
        </w:rPr>
      </w:pPr>
      <w:r>
        <w:rPr>
          <w:rFonts w:hint="default"/>
          <w:lang w:val="en-US" w:eastAsia="zh-CN"/>
        </w:rPr>
        <w:t>nu en immermeer.</w:t>
      </w:r>
    </w:p>
    <w:p w14:paraId="6E2FA803">
      <w:pPr>
        <w:pStyle w:val="9"/>
        <w:bidi w:val="0"/>
        <w:rPr>
          <w:rFonts w:hint="default"/>
        </w:rPr>
      </w:pPr>
    </w:p>
    <w:p w14:paraId="0E03D95D">
      <w:pPr>
        <w:pStyle w:val="9"/>
        <w:bidi w:val="0"/>
        <w:rPr>
          <w:rFonts w:hint="default"/>
        </w:rPr>
      </w:pPr>
      <w:r>
        <w:rPr>
          <w:rFonts w:hint="default"/>
          <w:lang w:val="en-US" w:eastAsia="zh-CN"/>
        </w:rPr>
        <w:t>3 Zou ik nog vrezen, nu Hij eeuwig leeft,</w:t>
      </w:r>
    </w:p>
    <w:p w14:paraId="2AAD3C9E">
      <w:pPr>
        <w:pStyle w:val="9"/>
        <w:bidi w:val="0"/>
        <w:rPr>
          <w:rFonts w:hint="default"/>
        </w:rPr>
      </w:pPr>
      <w:r>
        <w:rPr>
          <w:rFonts w:hint="default"/>
          <w:lang w:val="en-US" w:eastAsia="zh-CN"/>
        </w:rPr>
        <w:t>Die mij heeft genezen, Die mij vrede geeft?</w:t>
      </w:r>
    </w:p>
    <w:p w14:paraId="7FA63565">
      <w:pPr>
        <w:pStyle w:val="9"/>
        <w:bidi w:val="0"/>
        <w:rPr>
          <w:rFonts w:hint="default"/>
        </w:rPr>
      </w:pPr>
      <w:r>
        <w:rPr>
          <w:rFonts w:hint="default"/>
          <w:lang w:val="en-US" w:eastAsia="zh-CN"/>
        </w:rPr>
        <w:t>In Zijn godd'lijk wezen is mijn glorie groot,</w:t>
      </w:r>
    </w:p>
    <w:p w14:paraId="3C91A79E">
      <w:pPr>
        <w:pStyle w:val="9"/>
        <w:bidi w:val="0"/>
        <w:rPr>
          <w:rFonts w:hint="default"/>
        </w:rPr>
      </w:pPr>
      <w:r>
        <w:rPr>
          <w:rFonts w:hint="default"/>
          <w:lang w:val="en-US" w:eastAsia="zh-CN"/>
        </w:rPr>
        <w:t>niets heb ik te vrezen in leven en in dood</w:t>
      </w:r>
    </w:p>
    <w:p w14:paraId="7CC888EB">
      <w:pPr>
        <w:pStyle w:val="9"/>
        <w:bidi w:val="0"/>
        <w:rPr>
          <w:rFonts w:hint="default"/>
        </w:rPr>
      </w:pPr>
      <w:r>
        <w:rPr>
          <w:rFonts w:hint="default"/>
          <w:lang w:val="en-US" w:eastAsia="zh-CN"/>
        </w:rPr>
        <w:t>U zij de glorie,</w:t>
      </w:r>
    </w:p>
    <w:p w14:paraId="6F91243C">
      <w:pPr>
        <w:pStyle w:val="9"/>
        <w:bidi w:val="0"/>
        <w:rPr>
          <w:rFonts w:hint="default"/>
        </w:rPr>
      </w:pPr>
      <w:r>
        <w:rPr>
          <w:rFonts w:hint="default"/>
          <w:lang w:val="en-US" w:eastAsia="zh-CN"/>
        </w:rPr>
        <w:t>opgestane Heer',</w:t>
      </w:r>
    </w:p>
    <w:p w14:paraId="1F937CD8">
      <w:pPr>
        <w:pStyle w:val="9"/>
        <w:bidi w:val="0"/>
        <w:rPr>
          <w:rFonts w:hint="default"/>
        </w:rPr>
      </w:pPr>
      <w:r>
        <w:rPr>
          <w:rFonts w:hint="default"/>
          <w:lang w:val="en-US" w:eastAsia="zh-CN"/>
        </w:rPr>
        <w:t>U zij de victorie,</w:t>
      </w:r>
    </w:p>
    <w:p w14:paraId="0A8B5024">
      <w:pPr>
        <w:pStyle w:val="9"/>
        <w:bidi w:val="0"/>
        <w:rPr>
          <w:rFonts w:hint="default"/>
        </w:rPr>
      </w:pPr>
      <w:r>
        <w:rPr>
          <w:rFonts w:hint="default"/>
          <w:lang w:val="en-US" w:eastAsia="zh-CN"/>
        </w:rPr>
        <w:t>nu en immermeer.</w:t>
      </w:r>
    </w:p>
    <w:p w14:paraId="7CF04226">
      <w:pPr>
        <w:pStyle w:val="9"/>
        <w:bidi w:val="0"/>
        <w:rPr>
          <w:rFonts w:hint="default"/>
        </w:rPr>
      </w:pPr>
      <w:r>
        <w:rPr>
          <w:rFonts w:hint="default"/>
        </w:rPr>
        <w:t> </w:t>
      </w:r>
    </w:p>
    <w:p w14:paraId="7716941A">
      <w:pPr>
        <w:pStyle w:val="9"/>
        <w:bidi w:val="0"/>
        <w:rPr>
          <w:rFonts w:hint="default"/>
          <w:lang w:val="en-US" w:eastAsia="zh-CN"/>
        </w:rPr>
      </w:pPr>
    </w:p>
    <w:p w14:paraId="735410FD">
      <w:pPr>
        <w:pStyle w:val="9"/>
        <w:bidi w:val="0"/>
        <w:rPr>
          <w:rFonts w:hint="default"/>
          <w:b/>
          <w:bCs/>
          <w:lang w:val="en-US" w:eastAsia="zh-CN"/>
        </w:rPr>
      </w:pPr>
      <w:r>
        <w:rPr>
          <w:rFonts w:hint="default"/>
          <w:b/>
          <w:bCs/>
          <w:lang w:val="en-US" w:eastAsia="zh-CN"/>
        </w:rPr>
        <w:t>Zegen</w:t>
      </w:r>
    </w:p>
    <w:p w14:paraId="5657EC81">
      <w:pPr>
        <w:pStyle w:val="9"/>
        <w:bidi w:val="0"/>
        <w:rPr>
          <w:rFonts w:hint="default"/>
          <w:b/>
          <w:bCs/>
          <w:lang w:val="en-US" w:eastAsia="zh-CN"/>
        </w:rPr>
      </w:pPr>
    </w:p>
    <w:p w14:paraId="66DC68F6">
      <w:pPr>
        <w:pStyle w:val="9"/>
        <w:bidi w:val="0"/>
        <w:rPr>
          <w:rFonts w:hint="default"/>
          <w:b/>
          <w:bCs/>
          <w:lang w:val="nl-NL"/>
        </w:rPr>
      </w:pPr>
    </w:p>
    <w:p w14:paraId="62C969B0">
      <w:pPr>
        <w:pStyle w:val="9"/>
        <w:bidi w:val="0"/>
      </w:pPr>
      <w:bookmarkStart w:id="0" w:name="4"/>
      <w:bookmarkEnd w:id="0"/>
      <w:bookmarkStart w:id="1" w:name="2"/>
      <w:bookmarkEnd w:id="1"/>
      <w:bookmarkStart w:id="2" w:name="3"/>
      <w:bookmarkEnd w:id="2"/>
      <w:r>
        <w:rPr>
          <w:rFonts w:hint="default" w:ascii="Calibri" w:hAnsi="Calibri" w:cs="Calibri"/>
          <w:b/>
          <w:bCs/>
        </w:rPr>
        <w:t>Fijn dat u en jij er bij was. Gods zegen toegewenst!</w:t>
      </w:r>
    </w:p>
    <w:sectPr>
      <w:pgSz w:w="11906" w:h="16838"/>
      <w:pgMar w:top="1417" w:right="1417" w:bottom="1417" w:left="1417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08"/>
  <w:hyphenationZone w:val="425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3F5C"/>
    <w:rsid w:val="002B3815"/>
    <w:rsid w:val="003D7236"/>
    <w:rsid w:val="005C7BF7"/>
    <w:rsid w:val="007C3F5C"/>
    <w:rsid w:val="02E45BCC"/>
    <w:rsid w:val="042A69A2"/>
    <w:rsid w:val="09580A14"/>
    <w:rsid w:val="0C7E602C"/>
    <w:rsid w:val="0D2B0B3A"/>
    <w:rsid w:val="103B77E8"/>
    <w:rsid w:val="11395BD0"/>
    <w:rsid w:val="115F60DB"/>
    <w:rsid w:val="123C1673"/>
    <w:rsid w:val="126C3C4F"/>
    <w:rsid w:val="14B41EE5"/>
    <w:rsid w:val="14C64FA3"/>
    <w:rsid w:val="14EA1CE0"/>
    <w:rsid w:val="15183E6D"/>
    <w:rsid w:val="171F05FA"/>
    <w:rsid w:val="1A6B1AB7"/>
    <w:rsid w:val="1B41325A"/>
    <w:rsid w:val="1C0A31FF"/>
    <w:rsid w:val="1CB65C7C"/>
    <w:rsid w:val="1E5756DD"/>
    <w:rsid w:val="20BC690E"/>
    <w:rsid w:val="247C4D01"/>
    <w:rsid w:val="272B740A"/>
    <w:rsid w:val="275A1C1F"/>
    <w:rsid w:val="28DC6918"/>
    <w:rsid w:val="2C5B48D6"/>
    <w:rsid w:val="2C6043E4"/>
    <w:rsid w:val="2FCD302E"/>
    <w:rsid w:val="2FD243CD"/>
    <w:rsid w:val="3190225F"/>
    <w:rsid w:val="31BA3272"/>
    <w:rsid w:val="34BE4995"/>
    <w:rsid w:val="362624E2"/>
    <w:rsid w:val="369C26C2"/>
    <w:rsid w:val="36A60FE9"/>
    <w:rsid w:val="36B6231C"/>
    <w:rsid w:val="37FF03AB"/>
    <w:rsid w:val="39F12975"/>
    <w:rsid w:val="3B190765"/>
    <w:rsid w:val="3D8B261F"/>
    <w:rsid w:val="3DAE273F"/>
    <w:rsid w:val="41806C93"/>
    <w:rsid w:val="418665CA"/>
    <w:rsid w:val="44DF2E05"/>
    <w:rsid w:val="461C1E80"/>
    <w:rsid w:val="46B65369"/>
    <w:rsid w:val="46DB04BF"/>
    <w:rsid w:val="4882141B"/>
    <w:rsid w:val="4E522069"/>
    <w:rsid w:val="51F73F4E"/>
    <w:rsid w:val="52DE4780"/>
    <w:rsid w:val="57623095"/>
    <w:rsid w:val="59D459BC"/>
    <w:rsid w:val="5A6B5C83"/>
    <w:rsid w:val="5A8726F5"/>
    <w:rsid w:val="5B643BFA"/>
    <w:rsid w:val="5C403017"/>
    <w:rsid w:val="5D360241"/>
    <w:rsid w:val="5D682B21"/>
    <w:rsid w:val="5FAA3AFF"/>
    <w:rsid w:val="601020DE"/>
    <w:rsid w:val="60350616"/>
    <w:rsid w:val="612E6B1D"/>
    <w:rsid w:val="619C71C8"/>
    <w:rsid w:val="63F71F10"/>
    <w:rsid w:val="65E87998"/>
    <w:rsid w:val="66502407"/>
    <w:rsid w:val="682C7077"/>
    <w:rsid w:val="6E6619D8"/>
    <w:rsid w:val="7350735E"/>
    <w:rsid w:val="75D55653"/>
    <w:rsid w:val="77BC19D7"/>
    <w:rsid w:val="7BE63384"/>
    <w:rsid w:val="7D4D10FF"/>
    <w:rsid w:val="7EF37308"/>
    <w:rsid w:val="7F211246"/>
    <w:rsid w:val="7F495A2E"/>
    <w:rsid w:val="7F923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nl-NL" w:eastAsia="en-US" w:bidi="ar-SA"/>
    </w:rPr>
  </w:style>
  <w:style w:type="paragraph" w:styleId="2">
    <w:name w:val="heading 3"/>
    <w:next w:val="1"/>
    <w:semiHidden/>
    <w:unhideWhenUsed/>
    <w:qFormat/>
    <w:uiPriority w:val="9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kern w:val="0"/>
      <w:sz w:val="26"/>
      <w:szCs w:val="26"/>
      <w:lang w:val="en-US" w:eastAsia="zh-CN" w:bidi="ar"/>
    </w:rPr>
  </w:style>
  <w:style w:type="paragraph" w:styleId="3">
    <w:name w:val="heading 6"/>
    <w:next w:val="1"/>
    <w:semiHidden/>
    <w:unhideWhenUsed/>
    <w:qFormat/>
    <w:uiPriority w:val="9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kern w:val="0"/>
      <w:sz w:val="14"/>
      <w:szCs w:val="14"/>
      <w:lang w:val="en-US" w:eastAsia="zh-CN" w:bidi="ar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Emphasis"/>
    <w:basedOn w:val="4"/>
    <w:qFormat/>
    <w:uiPriority w:val="20"/>
    <w:rPr>
      <w:i/>
      <w:iCs/>
    </w:rPr>
  </w:style>
  <w:style w:type="character" w:styleId="7">
    <w:name w:val="Hyperlink"/>
    <w:basedOn w:val="4"/>
    <w:semiHidden/>
    <w:unhideWhenUsed/>
    <w:qFormat/>
    <w:uiPriority w:val="99"/>
    <w:rPr>
      <w:color w:val="0000FF"/>
      <w:u w:val="single"/>
    </w:rPr>
  </w:style>
  <w:style w:type="paragraph" w:styleId="8">
    <w:name w:val="Normal (Web)"/>
    <w:semiHidden/>
    <w:unhideWhenUsed/>
    <w:qFormat/>
    <w:uiPriority w:val="99"/>
    <w:pPr>
      <w:spacing w:before="0" w:beforeAutospacing="1" w:after="0" w:afterAutospacing="1"/>
      <w:ind w:left="0" w:right="0"/>
      <w:jc w:val="left"/>
    </w:pPr>
    <w:rPr>
      <w:rFonts w:ascii="Calibri" w:hAnsi="Calibri" w:eastAsia="Times New Roman" w:cs="Calibri"/>
      <w:kern w:val="0"/>
      <w:sz w:val="24"/>
      <w:szCs w:val="24"/>
      <w:lang w:val="en-US" w:eastAsia="zh-CN" w:bidi="ar"/>
    </w:rPr>
  </w:style>
  <w:style w:type="paragraph" w:styleId="9">
    <w:name w:val="No Spacing"/>
    <w:link w:val="13"/>
    <w:qFormat/>
    <w:uiPriority w:val="1"/>
    <w:rPr>
      <w:rFonts w:ascii="Calibri" w:hAnsi="Calibri" w:eastAsia="Calibri" w:cs="Times New Roman"/>
      <w:sz w:val="22"/>
      <w:szCs w:val="22"/>
      <w:lang w:val="nl-NL" w:eastAsia="en-US" w:bidi="ar-SA"/>
    </w:rPr>
  </w:style>
  <w:style w:type="table" w:customStyle="1" w:styleId="10">
    <w:name w:val="Standaardtabel"/>
    <w:semiHidden/>
    <w:qFormat/>
    <w:uiPriority w:val="0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Calibri" w:hAnsi="Calibri" w:cs="Times New Roman"/>
      <w:sz w:val="22"/>
      <w:szCs w:val="22"/>
    </w:rPr>
    <w:tblPr>
      <w:tblCellMar>
        <w:top w:w="0" w:type="dxa"/>
        <w:left w:w="100" w:type="dxa"/>
        <w:bottom w:w="0" w:type="dxa"/>
        <w:right w:w="100" w:type="dxa"/>
      </w:tblCellMar>
    </w:tblPr>
  </w:style>
  <w:style w:type="paragraph" w:customStyle="1" w:styleId="11">
    <w:name w:val="msolistparagraph"/>
    <w:qFormat/>
    <w:uiPriority w:val="0"/>
    <w:pPr>
      <w:keepNext w:val="0"/>
      <w:keepLines w:val="0"/>
      <w:widowControl/>
      <w:suppressLineNumbers w:val="0"/>
      <w:spacing w:before="0" w:beforeAutospacing="0" w:after="0" w:afterAutospacing="0"/>
      <w:ind w:left="720" w:right="0"/>
      <w:jc w:val="left"/>
    </w:pPr>
    <w:rPr>
      <w:rFonts w:hint="default" w:ascii="Calibri" w:hAnsi="Calibri" w:eastAsia="Times New Roman" w:cs="Calibri"/>
      <w:kern w:val="0"/>
      <w:sz w:val="22"/>
      <w:szCs w:val="22"/>
      <w:lang w:val="en-US" w:eastAsia="zh-CN" w:bidi="ar"/>
    </w:rPr>
  </w:style>
  <w:style w:type="paragraph" w:styleId="12">
    <w:name w:val="List Paragraph"/>
    <w:basedOn w:val="1"/>
    <w:qFormat/>
    <w:uiPriority w:val="34"/>
    <w:pPr>
      <w:ind w:left="720"/>
      <w:contextualSpacing/>
    </w:pPr>
  </w:style>
  <w:style w:type="character" w:customStyle="1" w:styleId="13">
    <w:name w:val="No Spacing Char"/>
    <w:link w:val="9"/>
    <w:qFormat/>
    <w:uiPriority w:val="1"/>
    <w:rPr>
      <w:rFonts w:ascii="Calibri" w:hAnsi="Calibri" w:eastAsia="Calibri" w:cs="Times New Roman"/>
      <w:sz w:val="22"/>
      <w:szCs w:val="22"/>
      <w:lang w:val="nl-NL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120</Words>
  <Characters>665</Characters>
  <Lines>5</Lines>
  <Paragraphs>1</Paragraphs>
  <TotalTime>147</TotalTime>
  <ScaleCrop>false</ScaleCrop>
  <LinksUpToDate>false</LinksUpToDate>
  <CharactersWithSpaces>784</CharactersWithSpaces>
  <Application>WPS Office_12.2.0.20795_F1E327BC-269C-435d-A152-05C5408002CA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2023-08-03T08:05:00Z</dcterms:created>
  <dc:creator>Gebruiker</dc:creator>
  <cp:lastModifiedBy>Arno</cp:lastModifiedBy>
  <dcterms:modified xsi:type="dcterms:W3CDTF">2025-04-19T16:34:49Z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1033-12.2.0.20795</vt:lpwstr>
  </property>
  <property fmtid="{D5CDD505-2E9C-101B-9397-08002B2CF9AE}" pid="3" name="ICV">
    <vt:lpwstr>6DD22A346A9240D0A2289B8DE01F500E_13</vt:lpwstr>
  </property>
</Properties>
</file>